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F0CA" w14:textId="4D8B9290" w:rsidR="004142A5" w:rsidRDefault="00FA0931">
      <w:pPr>
        <w:keepNext/>
        <w:keepLines/>
        <w:spacing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</w:pPr>
      <w:bookmarkStart w:id="0" w:name="_Toc351366197"/>
      <w:bookmarkStart w:id="1" w:name="_Toc462684953"/>
      <w:bookmarkStart w:id="2" w:name="_Toc467587837"/>
      <w:r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《</w:t>
      </w:r>
      <w:r w:rsidR="000135C1"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</w:rPr>
        <w:t>传感器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44"/>
        </w:rPr>
        <w:t>技术</w:t>
      </w:r>
      <w:r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》教学大纲</w:t>
      </w:r>
      <w:bookmarkEnd w:id="0"/>
      <w:bookmarkEnd w:id="1"/>
      <w:bookmarkEnd w:id="2"/>
    </w:p>
    <w:p w14:paraId="5D737536" w14:textId="77777777" w:rsidR="004142A5" w:rsidRDefault="00FA0931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一、课程基本信息</w:t>
      </w:r>
    </w:p>
    <w:tbl>
      <w:tblPr>
        <w:tblStyle w:val="ad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4142A5" w14:paraId="78D98C9B" w14:textId="77777777">
        <w:trPr>
          <w:trHeight w:val="354"/>
        </w:trPr>
        <w:tc>
          <w:tcPr>
            <w:tcW w:w="1529" w:type="dxa"/>
            <w:vAlign w:val="center"/>
          </w:tcPr>
          <w:p w14:paraId="31646DF6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74DB4BEF" w14:textId="180B1763" w:rsidR="004142A5" w:rsidRDefault="001C1A9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专业拓展</w:t>
            </w:r>
            <w:r w:rsidR="00FA093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课程</w:t>
            </w:r>
          </w:p>
        </w:tc>
        <w:tc>
          <w:tcPr>
            <w:tcW w:w="1211" w:type="dxa"/>
            <w:vAlign w:val="center"/>
          </w:tcPr>
          <w:p w14:paraId="1BFCFA4D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531B13CB" w14:textId="77777777" w:rsidR="004142A5" w:rsidRDefault="00FA093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理论</w:t>
            </w:r>
          </w:p>
        </w:tc>
        <w:tc>
          <w:tcPr>
            <w:tcW w:w="1605" w:type="dxa"/>
            <w:vAlign w:val="center"/>
          </w:tcPr>
          <w:p w14:paraId="50D338F3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523C92D3" w14:textId="1FEEA0D6" w:rsidR="004142A5" w:rsidRDefault="001C1A9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选</w:t>
            </w:r>
            <w:r w:rsidR="00FA093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修</w:t>
            </w:r>
          </w:p>
        </w:tc>
      </w:tr>
      <w:tr w:rsidR="004142A5" w14:paraId="5B6BE439" w14:textId="77777777">
        <w:trPr>
          <w:trHeight w:val="371"/>
        </w:trPr>
        <w:tc>
          <w:tcPr>
            <w:tcW w:w="1529" w:type="dxa"/>
            <w:vAlign w:val="center"/>
          </w:tcPr>
          <w:p w14:paraId="4CF3FBFC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4716DF1E" w14:textId="7530C2EC" w:rsidR="004142A5" w:rsidRDefault="001C1A93" w:rsidP="001C1A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传感器</w:t>
            </w:r>
            <w:r w:rsidR="00FA0931">
              <w:rPr>
                <w:rFonts w:ascii="Times New Roman" w:hAnsi="Times New Roman" w:cs="Times New Roman"/>
                <w:kern w:val="0"/>
                <w:szCs w:val="21"/>
              </w:rPr>
              <w:t>技术</w:t>
            </w:r>
          </w:p>
        </w:tc>
        <w:tc>
          <w:tcPr>
            <w:tcW w:w="1559" w:type="dxa"/>
            <w:vAlign w:val="center"/>
          </w:tcPr>
          <w:p w14:paraId="537A634E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19408646" w14:textId="64282452" w:rsidR="004142A5" w:rsidRDefault="000D673B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  <w:lang w:val="zh-CN"/>
              </w:rPr>
              <w:t>S</w:t>
            </w:r>
            <w:r w:rsidR="001C1A93" w:rsidRPr="001C1A93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  <w:lang w:val="zh-CN"/>
              </w:rPr>
              <w:t xml:space="preserve">ensor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  <w:lang w:val="zh-CN"/>
              </w:rPr>
              <w:t>T</w:t>
            </w:r>
            <w:r w:rsidR="001C1A93" w:rsidRPr="001C1A93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  <w:lang w:val="zh-CN"/>
              </w:rPr>
              <w:t>echnology</w:t>
            </w:r>
          </w:p>
        </w:tc>
      </w:tr>
      <w:tr w:rsidR="004142A5" w14:paraId="35F84025" w14:textId="77777777">
        <w:trPr>
          <w:trHeight w:val="371"/>
        </w:trPr>
        <w:tc>
          <w:tcPr>
            <w:tcW w:w="1529" w:type="dxa"/>
            <w:vAlign w:val="center"/>
          </w:tcPr>
          <w:p w14:paraId="551F52C5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2DB73745" w14:textId="6C847113" w:rsidR="004142A5" w:rsidRDefault="00FA093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bookmarkStart w:id="3" w:name="_Hlk96873377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F10</w:t>
            </w:r>
            <w:r w:rsidR="001C1A93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</w:t>
            </w:r>
            <w:r w:rsidR="001C1A93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04E</w:t>
            </w:r>
            <w:bookmarkEnd w:id="3"/>
          </w:p>
        </w:tc>
        <w:tc>
          <w:tcPr>
            <w:tcW w:w="1559" w:type="dxa"/>
            <w:vAlign w:val="center"/>
          </w:tcPr>
          <w:p w14:paraId="68D01487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11B05D4E" w14:textId="77777777" w:rsidR="004142A5" w:rsidRDefault="00FA093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电子信息工程</w:t>
            </w:r>
          </w:p>
        </w:tc>
      </w:tr>
      <w:tr w:rsidR="004142A5" w14:paraId="51759F6E" w14:textId="77777777">
        <w:trPr>
          <w:trHeight w:val="90"/>
        </w:trPr>
        <w:tc>
          <w:tcPr>
            <w:tcW w:w="1529" w:type="dxa"/>
            <w:vAlign w:val="center"/>
          </w:tcPr>
          <w:p w14:paraId="0FC197DF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10EC03FB" w14:textId="471E3F43" w:rsidR="004142A5" w:rsidRDefault="001C1A9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考查</w:t>
            </w:r>
          </w:p>
        </w:tc>
        <w:tc>
          <w:tcPr>
            <w:tcW w:w="1559" w:type="dxa"/>
            <w:vAlign w:val="center"/>
          </w:tcPr>
          <w:p w14:paraId="49616FFA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3A11A1B6" w14:textId="2B5D6BD7" w:rsidR="004142A5" w:rsidRDefault="001C1A9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  <w:lang w:val="zh-CN"/>
              </w:rPr>
              <w:t>数字逻辑电路</w:t>
            </w:r>
            <w:r w:rsidR="00FA0931">
              <w:rPr>
                <w:rFonts w:ascii="Times New Roman" w:eastAsia="宋体" w:hAnsi="Times New Roman" w:cs="Times New Roman"/>
                <w:kern w:val="0"/>
                <w:sz w:val="20"/>
                <w:szCs w:val="21"/>
                <w:lang w:val="zh-CN"/>
              </w:rPr>
              <w:t>、模拟电子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  <w:lang w:val="zh-CN"/>
              </w:rPr>
              <w:t>技术</w:t>
            </w:r>
          </w:p>
        </w:tc>
      </w:tr>
      <w:tr w:rsidR="004142A5" w14:paraId="388AF2F7" w14:textId="77777777">
        <w:trPr>
          <w:trHeight w:val="358"/>
        </w:trPr>
        <w:tc>
          <w:tcPr>
            <w:tcW w:w="1529" w:type="dxa"/>
            <w:vAlign w:val="center"/>
          </w:tcPr>
          <w:p w14:paraId="28721069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3AEC50A1" w14:textId="46440E55" w:rsidR="004142A5" w:rsidRDefault="001C1A9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14:paraId="16DE0B14" w14:textId="77777777" w:rsidR="004142A5" w:rsidRDefault="00FA093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5F5BC8E5" w14:textId="1BD31CA3" w:rsidR="004142A5" w:rsidRDefault="00FA09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630" w:type="dxa"/>
            <w:gridSpan w:val="2"/>
            <w:vAlign w:val="center"/>
          </w:tcPr>
          <w:p w14:paraId="5F36CFBB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54CC3144" w14:textId="51CCD28A" w:rsidR="004142A5" w:rsidRDefault="001C1A9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</w:tr>
      <w:tr w:rsidR="004142A5" w14:paraId="4BF3B387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4597D1D6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实验学时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实训学时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实践学时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6C59CBFE" w14:textId="6AB39213" w:rsidR="004142A5" w:rsidRDefault="00FA093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实验学时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：</w:t>
            </w:r>
            <w:r w:rsidR="001C1A93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</w:tr>
      <w:tr w:rsidR="004142A5" w14:paraId="13F19123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5F3B1D61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79E2FC2F" w14:textId="77777777" w:rsidR="004142A5" w:rsidRDefault="00FA0931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智能制造学院</w:t>
            </w:r>
          </w:p>
        </w:tc>
      </w:tr>
    </w:tbl>
    <w:p w14:paraId="35599B25" w14:textId="77777777" w:rsidR="004142A5" w:rsidRDefault="004142A5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A1B375" w14:textId="77777777" w:rsidR="004142A5" w:rsidRDefault="00FA0931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二、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课程简介</w:t>
      </w:r>
    </w:p>
    <w:p w14:paraId="2B17AA6E" w14:textId="21EB14EE" w:rsidR="00322283" w:rsidRPr="00FB7135" w:rsidRDefault="00FA0931" w:rsidP="009D22AD">
      <w:pPr>
        <w:widowControl/>
        <w:shd w:val="clear" w:color="auto" w:fill="FFFFFF"/>
        <w:spacing w:line="360" w:lineRule="auto"/>
        <w:ind w:firstLine="420"/>
        <w:rPr>
          <w:rFonts w:ascii="Times New Roman" w:eastAsia="宋体" w:hAnsi="Times New Roman" w:cs="Times New Roman"/>
          <w:szCs w:val="21"/>
          <w:lang w:val="zh-CN"/>
        </w:rPr>
      </w:pPr>
      <w:r>
        <w:rPr>
          <w:rFonts w:ascii="Times New Roman" w:eastAsia="宋体" w:hAnsi="Times New Roman" w:cs="Times New Roman"/>
          <w:szCs w:val="21"/>
          <w:lang w:val="zh-CN"/>
        </w:rPr>
        <w:t>《</w:t>
      </w:r>
      <w:r w:rsidR="001C1A93">
        <w:rPr>
          <w:rFonts w:ascii="Times New Roman" w:eastAsia="宋体" w:hAnsi="Times New Roman" w:cs="Times New Roman" w:hint="eastAsia"/>
          <w:szCs w:val="21"/>
          <w:lang w:val="zh-CN"/>
        </w:rPr>
        <w:t>传感器</w:t>
      </w:r>
      <w:r>
        <w:rPr>
          <w:rFonts w:ascii="Times New Roman" w:eastAsia="宋体" w:hAnsi="Times New Roman" w:cs="Times New Roman"/>
          <w:szCs w:val="21"/>
          <w:lang w:val="zh-CN"/>
        </w:rPr>
        <w:t>技术》</w:t>
      </w:r>
      <w:r>
        <w:rPr>
          <w:rFonts w:ascii="Times New Roman" w:eastAsia="宋体" w:hAnsi="Times New Roman" w:cs="Times New Roman"/>
          <w:szCs w:val="21"/>
        </w:rPr>
        <w:t>是电子信息工程专业的一门专业</w:t>
      </w:r>
      <w:r w:rsidR="001C1A93">
        <w:rPr>
          <w:rFonts w:ascii="Times New Roman" w:eastAsia="宋体" w:hAnsi="Times New Roman" w:cs="Times New Roman" w:hint="eastAsia"/>
          <w:szCs w:val="21"/>
        </w:rPr>
        <w:t>拓展选修</w:t>
      </w:r>
      <w:r>
        <w:rPr>
          <w:rFonts w:ascii="Times New Roman" w:eastAsia="宋体" w:hAnsi="Times New Roman" w:cs="Times New Roman"/>
          <w:szCs w:val="21"/>
        </w:rPr>
        <w:t>课，是该专业的</w:t>
      </w:r>
      <w:r w:rsidR="00FB7135">
        <w:rPr>
          <w:rFonts w:ascii="Times New Roman" w:eastAsia="宋体" w:hAnsi="Times New Roman" w:cs="Times New Roman" w:hint="eastAsia"/>
          <w:szCs w:val="21"/>
        </w:rPr>
        <w:t>辅修</w:t>
      </w:r>
      <w:r>
        <w:rPr>
          <w:rFonts w:ascii="Times New Roman" w:eastAsia="宋体" w:hAnsi="Times New Roman" w:cs="Times New Roman"/>
          <w:szCs w:val="21"/>
        </w:rPr>
        <w:t>课程</w:t>
      </w:r>
      <w:r>
        <w:rPr>
          <w:rFonts w:ascii="Times New Roman" w:eastAsia="宋体" w:hAnsi="Times New Roman" w:cs="Times New Roman"/>
          <w:szCs w:val="21"/>
          <w:lang w:val="zh-CN"/>
        </w:rPr>
        <w:t>。</w:t>
      </w:r>
      <w:r w:rsidR="00322283">
        <w:rPr>
          <w:rFonts w:hint="eastAsia"/>
        </w:rPr>
        <w:t>现在社会智能化的发展离不开传感器，</w:t>
      </w:r>
      <w:r w:rsidR="00322283" w:rsidRPr="00CA42BB">
        <w:t>传感器是所有控制系统的感知元件和实现控制功能的物理基础</w:t>
      </w:r>
      <w:r w:rsidR="00322283">
        <w:rPr>
          <w:rFonts w:hint="eastAsia"/>
        </w:rPr>
        <w:t>，</w:t>
      </w:r>
      <w:r w:rsidR="00322283">
        <w:rPr>
          <w:rFonts w:ascii="Times New Roman" w:hAnsi="Times New Roman" w:cs="Times New Roman" w:hint="eastAsia"/>
          <w:color w:val="333333"/>
          <w:szCs w:val="21"/>
        </w:rPr>
        <w:t>类似于人体的感官</w:t>
      </w:r>
      <w:r w:rsidR="00322283">
        <w:rPr>
          <w:rFonts w:hint="eastAsia"/>
        </w:rPr>
        <w:t>。</w:t>
      </w:r>
      <w:r w:rsidR="00322283" w:rsidRPr="00CA42BB">
        <w:t>通过本课程的学习，使学生了解传感器的基本概念及基本特性、各类传感器的转换原理，了解常规敏感元器件的工作原理和特性，掌握常见物理量的检测方法和传感器选型，掌握测量电路的设计及其实际应用，使学生具备运用传感器解决实际测量及构建控制系统的能力</w:t>
      </w:r>
      <w:r w:rsidR="00322283">
        <w:rPr>
          <w:rFonts w:hint="eastAsia"/>
        </w:rPr>
        <w:t>。</w:t>
      </w:r>
    </w:p>
    <w:p w14:paraId="3495B49C" w14:textId="77777777" w:rsidR="004142A5" w:rsidRDefault="004142A5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6E3E8EC6" w14:textId="77777777" w:rsidR="004142A5" w:rsidRDefault="00FA0931">
      <w:pPr>
        <w:spacing w:line="360" w:lineRule="auto"/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721"/>
        <w:gridCol w:w="1815"/>
      </w:tblGrid>
      <w:tr w:rsidR="004142A5" w14:paraId="3D2CA11B" w14:textId="77777777">
        <w:trPr>
          <w:trHeight w:val="413"/>
        </w:trPr>
        <w:tc>
          <w:tcPr>
            <w:tcW w:w="4361" w:type="dxa"/>
            <w:gridSpan w:val="2"/>
            <w:vAlign w:val="center"/>
          </w:tcPr>
          <w:p w14:paraId="70F8346B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课程教学目标</w:t>
            </w:r>
          </w:p>
        </w:tc>
        <w:tc>
          <w:tcPr>
            <w:tcW w:w="2721" w:type="dxa"/>
            <w:vAlign w:val="center"/>
          </w:tcPr>
          <w:p w14:paraId="7CFFDBB0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支撑人才培养规格指标点</w:t>
            </w:r>
          </w:p>
        </w:tc>
        <w:tc>
          <w:tcPr>
            <w:tcW w:w="1815" w:type="dxa"/>
            <w:vAlign w:val="center"/>
          </w:tcPr>
          <w:p w14:paraId="7E9BE1A6" w14:textId="77777777" w:rsidR="004142A5" w:rsidRDefault="00FA093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支撑人才培养规格</w:t>
            </w:r>
          </w:p>
        </w:tc>
      </w:tr>
      <w:tr w:rsidR="004142A5" w14:paraId="7978CC36" w14:textId="77777777">
        <w:trPr>
          <w:trHeight w:val="849"/>
        </w:trPr>
        <w:tc>
          <w:tcPr>
            <w:tcW w:w="534" w:type="dxa"/>
            <w:vAlign w:val="center"/>
          </w:tcPr>
          <w:p w14:paraId="742D4FC3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知</w:t>
            </w:r>
          </w:p>
          <w:p w14:paraId="0959EC92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识</w:t>
            </w:r>
          </w:p>
          <w:p w14:paraId="59D552E9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67DAA57C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617F3411" w14:textId="77777777" w:rsidR="00344F62" w:rsidRDefault="00FA093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目标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  <w:p w14:paraId="4A0B7504" w14:textId="58E19788" w:rsidR="004142A5" w:rsidRDefault="002545CD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szCs w:val="21"/>
              </w:rPr>
            </w:pPr>
            <w:r w:rsidRPr="002545CD">
              <w:rPr>
                <w:rFonts w:hint="eastAsia"/>
              </w:rPr>
              <w:t>掌握</w:t>
            </w:r>
            <w:r w:rsidRPr="00CA42BB">
              <w:t>传感器的基本概念及基本特性、各类传感器的转换原理，掌握常见物理量的检测方法和传感器选型</w:t>
            </w:r>
            <w:r w:rsidR="00FA0931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，为以后的学习、创新和科学研究工作打下扎实的理论和实践基础。</w:t>
            </w:r>
          </w:p>
        </w:tc>
        <w:tc>
          <w:tcPr>
            <w:tcW w:w="2721" w:type="dxa"/>
            <w:vAlign w:val="center"/>
          </w:tcPr>
          <w:p w14:paraId="3494F4AB" w14:textId="38317BBA" w:rsidR="004142A5" w:rsidRDefault="00CF6ACE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t>3-2：具有综合运用学科专业知识，解决电子信息领域的实际工程问题的能力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  <w:tc>
          <w:tcPr>
            <w:tcW w:w="1815" w:type="dxa"/>
            <w:vAlign w:val="center"/>
          </w:tcPr>
          <w:p w14:paraId="517B1245" w14:textId="15B4F70F" w:rsidR="004142A5" w:rsidRDefault="00CF6ACE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工程知识</w:t>
            </w:r>
          </w:p>
        </w:tc>
      </w:tr>
      <w:tr w:rsidR="004142A5" w14:paraId="38095E12" w14:textId="77777777">
        <w:trPr>
          <w:trHeight w:val="739"/>
        </w:trPr>
        <w:tc>
          <w:tcPr>
            <w:tcW w:w="534" w:type="dxa"/>
            <w:vAlign w:val="center"/>
          </w:tcPr>
          <w:p w14:paraId="2A3F2A15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能</w:t>
            </w:r>
          </w:p>
          <w:p w14:paraId="543E21D9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力</w:t>
            </w:r>
          </w:p>
          <w:p w14:paraId="6EA560D7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5980FE3B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7B8327D2" w14:textId="77777777" w:rsidR="00344F62" w:rsidRDefault="00FA093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目标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  <w:p w14:paraId="44A60D74" w14:textId="67FD4D16" w:rsidR="004142A5" w:rsidRDefault="00FA093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能够利用</w:t>
            </w:r>
            <w:r w:rsidR="003A1B2D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传感器的基础知识，在相关系统的设计中，进行传感器的选型和使用</w:t>
            </w:r>
            <w:r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；</w:t>
            </w:r>
            <w:r w:rsidR="003A1B2D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使用常见的电子仪器仪表进行测试，</w:t>
            </w:r>
            <w:r w:rsidR="003A1B2D">
              <w:rPr>
                <w:rFonts w:ascii="宋体" w:eastAsia="宋体" w:hAnsi="宋体" w:cs="宋体" w:hint="eastAsia"/>
              </w:rPr>
              <w:t>并根据所得数据，进行问题的分析和解决。</w:t>
            </w:r>
          </w:p>
        </w:tc>
        <w:tc>
          <w:tcPr>
            <w:tcW w:w="2721" w:type="dxa"/>
            <w:vAlign w:val="center"/>
          </w:tcPr>
          <w:p w14:paraId="315EE3D3" w14:textId="0EBCE5E8" w:rsidR="004142A5" w:rsidRDefault="00CF6ACE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/>
              </w:rPr>
              <w:t>4</w:t>
            </w:r>
            <w:r>
              <w:rPr>
                <w:rFonts w:ascii="宋体" w:eastAsia="宋体" w:hAnsi="宋体" w:cs="宋体" w:hint="eastAsia"/>
              </w:rPr>
              <w:t>-1：具备应用数学、自然科学、工程科学基本原理及专业知识，对电子信息领域相关应用系统的设计、开发中出现的问题，进行有效的描述、分析、推理及解决。</w:t>
            </w:r>
          </w:p>
          <w:p w14:paraId="2056D079" w14:textId="21706A28" w:rsidR="004142A5" w:rsidRDefault="00CF6ACE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4-2：能够熟练使用常见的电子仪器仪表，并根据所得数据，进行有效的分析，形成可靠的结论。</w:t>
            </w:r>
          </w:p>
        </w:tc>
        <w:tc>
          <w:tcPr>
            <w:tcW w:w="1815" w:type="dxa"/>
            <w:vAlign w:val="center"/>
          </w:tcPr>
          <w:p w14:paraId="3D887BFD" w14:textId="2E0B614E" w:rsidR="004142A5" w:rsidRDefault="003A1B2D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4</w:t>
            </w:r>
            <w:r>
              <w:rPr>
                <w:rFonts w:ascii="Times New Roman" w:hAnsi="Times New Roman" w:cs="Times New Roman" w:hint="eastAsia"/>
              </w:rPr>
              <w:t>．问题分析</w:t>
            </w:r>
          </w:p>
        </w:tc>
      </w:tr>
      <w:tr w:rsidR="004142A5" w14:paraId="05662EFA" w14:textId="77777777">
        <w:trPr>
          <w:trHeight w:val="546"/>
        </w:trPr>
        <w:tc>
          <w:tcPr>
            <w:tcW w:w="534" w:type="dxa"/>
            <w:vAlign w:val="center"/>
          </w:tcPr>
          <w:p w14:paraId="5A6AA51D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素</w:t>
            </w:r>
          </w:p>
          <w:p w14:paraId="484D3BCD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质</w:t>
            </w:r>
          </w:p>
          <w:p w14:paraId="55FC0163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3FCE0B9B" w14:textId="77777777" w:rsidR="004142A5" w:rsidRDefault="00FA0931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7877A623" w14:textId="77777777" w:rsidR="00344F62" w:rsidRDefault="00FA093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目标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</w:p>
          <w:p w14:paraId="5EA00E93" w14:textId="719B9387" w:rsidR="004142A5" w:rsidRDefault="00FA0931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掌握</w:t>
            </w:r>
            <w:r w:rsidR="003A1B2D">
              <w:rPr>
                <w:rFonts w:ascii="Times New Roman" w:hAnsi="Times New Roman" w:cs="Times New Roman" w:hint="eastAsia"/>
                <w:szCs w:val="21"/>
              </w:rPr>
              <w:t>传感器技术</w:t>
            </w:r>
            <w:r>
              <w:rPr>
                <w:rFonts w:ascii="Times New Roman" w:hAnsi="Times New Roman" w:cs="Times New Roman"/>
                <w:szCs w:val="21"/>
              </w:rPr>
              <w:t>的基础知识；</w:t>
            </w:r>
            <w:r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具有</w:t>
            </w:r>
            <w:r w:rsidR="003A1B2D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分析问题、解决问题</w:t>
            </w:r>
            <w:r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的意识和能力，科学务实的工作作风</w:t>
            </w:r>
            <w:r w:rsidR="003A1B2D">
              <w:rPr>
                <w:rFonts w:ascii="Times New Roman" w:hAnsi="Times New Roman" w:cs="Times New Roman" w:hint="eastAsia"/>
                <w:color w:val="191919"/>
                <w:shd w:val="clear" w:color="auto" w:fill="FFFFFF"/>
              </w:rPr>
              <w:t>。</w:t>
            </w:r>
          </w:p>
        </w:tc>
        <w:tc>
          <w:tcPr>
            <w:tcW w:w="2721" w:type="dxa"/>
            <w:vAlign w:val="center"/>
          </w:tcPr>
          <w:p w14:paraId="3D5C125E" w14:textId="77777777" w:rsidR="004142A5" w:rsidRDefault="00FA0931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7-2</w:t>
            </w:r>
            <w:r>
              <w:rPr>
                <w:rFonts w:ascii="Times New Roman" w:hAnsi="Times New Roman" w:cs="Times New Roman"/>
              </w:rPr>
              <w:t>：了解电子信息产业的发展趋势及前沿动态，能够选择与使用恰当的技术、资源、现代工程工具和信息技术工具，进行电子信息领域应用系统的开发、设计、监控、调试或运行维护等。</w:t>
            </w:r>
          </w:p>
        </w:tc>
        <w:tc>
          <w:tcPr>
            <w:tcW w:w="1815" w:type="dxa"/>
            <w:vAlign w:val="center"/>
          </w:tcPr>
          <w:p w14:paraId="10396862" w14:textId="77777777" w:rsidR="004142A5" w:rsidRDefault="00FA0931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掌握现代工具</w:t>
            </w:r>
          </w:p>
        </w:tc>
      </w:tr>
    </w:tbl>
    <w:p w14:paraId="3C24E937" w14:textId="77777777" w:rsidR="004142A5" w:rsidRDefault="004142A5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13A5E4" w14:textId="77777777" w:rsidR="004142A5" w:rsidRDefault="00FA0931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5FCFFD88" w14:textId="77777777" w:rsidR="004142A5" w:rsidRDefault="00FA0931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（一）理论教学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91"/>
        <w:gridCol w:w="4916"/>
        <w:gridCol w:w="962"/>
        <w:gridCol w:w="1170"/>
      </w:tblGrid>
      <w:tr w:rsidR="00D856D9" w14:paraId="4E5D300E" w14:textId="77777777">
        <w:trPr>
          <w:trHeight w:val="606"/>
          <w:jc w:val="center"/>
        </w:trPr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493E4537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教学模块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14:paraId="74F21DA7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4916" w:type="dxa"/>
            <w:tcMar>
              <w:left w:w="28" w:type="dxa"/>
              <w:right w:w="28" w:type="dxa"/>
            </w:tcMar>
            <w:vAlign w:val="center"/>
          </w:tcPr>
          <w:p w14:paraId="0768853C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主要教学内容与策略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4FCC021F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学习任务安排</w:t>
            </w:r>
          </w:p>
        </w:tc>
        <w:tc>
          <w:tcPr>
            <w:tcW w:w="1170" w:type="dxa"/>
            <w:vAlign w:val="center"/>
          </w:tcPr>
          <w:p w14:paraId="607A495C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支撑课程目标</w:t>
            </w:r>
          </w:p>
        </w:tc>
      </w:tr>
      <w:tr w:rsidR="00565362" w14:paraId="1B0CCE2B" w14:textId="77777777">
        <w:trPr>
          <w:trHeight w:val="951"/>
          <w:jc w:val="center"/>
        </w:trPr>
        <w:tc>
          <w:tcPr>
            <w:tcW w:w="1077" w:type="dxa"/>
            <w:vAlign w:val="center"/>
          </w:tcPr>
          <w:p w14:paraId="6809568F" w14:textId="00DEFB15" w:rsidR="00565362" w:rsidRDefault="00565362" w:rsidP="00565362">
            <w:pPr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</w:rPr>
              <w:t>传感器的概念</w:t>
            </w:r>
            <w:r w:rsidR="008E0D7A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</w:rPr>
              <w:t>和基本特性</w:t>
            </w:r>
          </w:p>
        </w:tc>
        <w:tc>
          <w:tcPr>
            <w:tcW w:w="791" w:type="dxa"/>
            <w:vAlign w:val="center"/>
          </w:tcPr>
          <w:p w14:paraId="494AA51C" w14:textId="5EF1B3E4" w:rsidR="00565362" w:rsidRDefault="008E0D7A" w:rsidP="0056536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43D04F10" w14:textId="0F9AE9F4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 w:rsidRPr="000C369D">
              <w:rPr>
                <w:rFonts w:ascii="Times New Roman" w:hAnsi="Times New Roman" w:cs="Times New Roman" w:hint="eastAsia"/>
                <w:color w:val="333333"/>
                <w:szCs w:val="21"/>
              </w:rPr>
              <w:t>传感器的组成、应用和发展趋势</w:t>
            </w:r>
            <w:r w:rsidR="008E0D7A">
              <w:rPr>
                <w:rFonts w:ascii="Times New Roman" w:hAnsi="Times New Roman" w:cs="Times New Roman" w:hint="eastAsia"/>
                <w:color w:val="333333"/>
                <w:szCs w:val="21"/>
              </w:rPr>
              <w:t>，</w:t>
            </w:r>
            <w:r w:rsidR="00445AC5">
              <w:rPr>
                <w:rFonts w:ascii="Times New Roman" w:hAnsi="Times New Roman" w:cs="Times New Roman" w:hint="eastAsia"/>
                <w:color w:val="333333"/>
                <w:szCs w:val="21"/>
              </w:rPr>
              <w:t>传</w:t>
            </w:r>
            <w:r w:rsidR="008E0D7A">
              <w:rPr>
                <w:rFonts w:ascii="Times New Roman" w:hAnsi="Times New Roman" w:cs="Times New Roman" w:hint="eastAsia"/>
                <w:color w:val="333333"/>
                <w:szCs w:val="21"/>
              </w:rPr>
              <w:t>感器的静态特性和动态特性。</w:t>
            </w:r>
          </w:p>
          <w:p w14:paraId="54A17E7F" w14:textId="337A95DB" w:rsidR="008E0D7A" w:rsidRPr="000C369D" w:rsidRDefault="008E0D7A" w:rsidP="008E0D7A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传感器的静态特性指标的计算和静态标定，</w:t>
            </w:r>
            <w:r w:rsidR="00877BAC">
              <w:rPr>
                <w:rFonts w:ascii="Times New Roman" w:hAnsi="Times New Roman" w:cs="Times New Roman" w:hint="eastAsia"/>
                <w:color w:val="333333"/>
                <w:szCs w:val="21"/>
              </w:rPr>
              <w:t>一阶传感器的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动态特性</w:t>
            </w:r>
            <w:r w:rsidR="00877BAC">
              <w:rPr>
                <w:rFonts w:ascii="Times New Roman" w:hAnsi="Times New Roman" w:cs="Times New Roman" w:hint="eastAsia"/>
                <w:color w:val="333333"/>
                <w:szCs w:val="21"/>
              </w:rPr>
              <w:t>分析。</w:t>
            </w:r>
          </w:p>
          <w:p w14:paraId="527EBC48" w14:textId="77777777" w:rsidR="008E0D7A" w:rsidRDefault="008E0D7A" w:rsidP="008E0D7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 w:rsidRPr="00CA7297">
              <w:rPr>
                <w:rFonts w:ascii="Times New Roman" w:hAnsi="Times New Roman" w:cs="Times New Roman" w:hint="eastAsia"/>
                <w:color w:val="333333"/>
                <w:szCs w:val="21"/>
              </w:rPr>
              <w:t>脚踏实地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、切勿好高骛远，从基础学起，掌握问题分析的关键。</w:t>
            </w:r>
          </w:p>
          <w:p w14:paraId="52DF76DA" w14:textId="6309F071" w:rsidR="00565362" w:rsidRDefault="008E0D7A" w:rsidP="008E0D7A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重点讲解，互动教学。</w:t>
            </w:r>
          </w:p>
        </w:tc>
        <w:tc>
          <w:tcPr>
            <w:tcW w:w="962" w:type="dxa"/>
            <w:vAlign w:val="center"/>
          </w:tcPr>
          <w:p w14:paraId="34508618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103511BA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课堂：做好笔记、提问</w:t>
            </w:r>
          </w:p>
          <w:p w14:paraId="2AEED6D6" w14:textId="5EF5B93A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课后：复习知识点</w:t>
            </w:r>
          </w:p>
        </w:tc>
        <w:tc>
          <w:tcPr>
            <w:tcW w:w="1170" w:type="dxa"/>
            <w:vAlign w:val="center"/>
          </w:tcPr>
          <w:p w14:paraId="13CFC9CE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257D8E3F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00FA3D42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65362" w14:paraId="7B8B7E49" w14:textId="77777777">
        <w:trPr>
          <w:trHeight w:val="699"/>
          <w:jc w:val="center"/>
        </w:trPr>
        <w:tc>
          <w:tcPr>
            <w:tcW w:w="1077" w:type="dxa"/>
            <w:vAlign w:val="center"/>
          </w:tcPr>
          <w:p w14:paraId="34325259" w14:textId="704C64C0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电阻应变式传感器</w:t>
            </w:r>
          </w:p>
        </w:tc>
        <w:tc>
          <w:tcPr>
            <w:tcW w:w="791" w:type="dxa"/>
            <w:vAlign w:val="center"/>
          </w:tcPr>
          <w:p w14:paraId="098DDE9A" w14:textId="091DE2F5" w:rsidR="00565362" w:rsidRDefault="004448CF" w:rsidP="0056536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916" w:type="dxa"/>
            <w:vAlign w:val="center"/>
          </w:tcPr>
          <w:p w14:paraId="579921AE" w14:textId="77777777" w:rsidR="00565362" w:rsidRDefault="00565362" w:rsidP="00565362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电阻应变片的</w:t>
            </w:r>
            <w:r w:rsidRPr="00CA42BB">
              <w:rPr>
                <w:szCs w:val="21"/>
              </w:rPr>
              <w:t>工作原理及主要特性；应变片测量电路；应变式传感器的应用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。</w:t>
            </w:r>
          </w:p>
          <w:p w14:paraId="28ADF8E3" w14:textId="77777777" w:rsidR="00565362" w:rsidRPr="00B56E95" w:rsidRDefault="00565362" w:rsidP="00565362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 w:rsidRPr="00B56E95">
              <w:rPr>
                <w:rFonts w:ascii="Times New Roman" w:hAnsi="Times New Roman" w:cs="Times New Roman" w:hint="eastAsia"/>
                <w:color w:val="333333"/>
                <w:szCs w:val="21"/>
              </w:rPr>
              <w:t>电阻应变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片传感器的测量电路及其应用。</w:t>
            </w:r>
          </w:p>
          <w:p w14:paraId="0848A585" w14:textId="1EDBB63F" w:rsidR="00565362" w:rsidRPr="00B56E95" w:rsidRDefault="00565362" w:rsidP="00565362">
            <w:pPr>
              <w:rPr>
                <w:rFonts w:ascii="Times New Roman" w:hAnsi="Times New Roman" w:cs="Times New Roman"/>
                <w:bCs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案例</w:t>
            </w:r>
            <w:r w:rsidR="00090EA6">
              <w:rPr>
                <w:rFonts w:ascii="Times New Roman" w:hAnsi="Times New Roman" w:cs="Times New Roman" w:hint="eastAsia"/>
                <w:color w:val="333333"/>
                <w:szCs w:val="21"/>
              </w:rPr>
              <w:t>分析法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推进</w:t>
            </w:r>
            <w:r w:rsidR="00090EA6">
              <w:rPr>
                <w:rFonts w:ascii="Times New Roman" w:hAnsi="Times New Roman" w:cs="Times New Roman" w:hint="eastAsia"/>
                <w:color w:val="333333"/>
                <w:szCs w:val="21"/>
              </w:rPr>
              <w:t>知识点的进行</w:t>
            </w:r>
            <w:r>
              <w:rPr>
                <w:rFonts w:ascii="Times New Roman" w:hAnsi="Times New Roman" w:cs="Times New Roman" w:hint="eastAsia"/>
                <w:bCs/>
                <w:color w:val="333333"/>
                <w:szCs w:val="21"/>
              </w:rPr>
              <w:t>，结合课本重点讲解电阻应变式传感器的应用。</w:t>
            </w:r>
          </w:p>
        </w:tc>
        <w:tc>
          <w:tcPr>
            <w:tcW w:w="962" w:type="dxa"/>
            <w:vAlign w:val="center"/>
          </w:tcPr>
          <w:p w14:paraId="7002315F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1F2CEE84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课堂：提问、做好笔记</w:t>
            </w:r>
          </w:p>
          <w:p w14:paraId="1C8728B5" w14:textId="19C7121A" w:rsidR="00565362" w:rsidRDefault="00565362" w:rsidP="005653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050E2240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0A44AA93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07507B29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35917863" w14:textId="77777777" w:rsidR="00565362" w:rsidRPr="00F52FC7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34F12A8" w14:textId="77777777" w:rsidR="00565362" w:rsidRDefault="00565362" w:rsidP="005653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565362" w14:paraId="2D9ECF7C" w14:textId="77777777">
        <w:trPr>
          <w:trHeight w:val="1408"/>
          <w:jc w:val="center"/>
        </w:trPr>
        <w:tc>
          <w:tcPr>
            <w:tcW w:w="1077" w:type="dxa"/>
            <w:vAlign w:val="center"/>
          </w:tcPr>
          <w:p w14:paraId="3178ACC2" w14:textId="45424372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自感和互感式电传感器</w:t>
            </w:r>
          </w:p>
        </w:tc>
        <w:tc>
          <w:tcPr>
            <w:tcW w:w="791" w:type="dxa"/>
            <w:vAlign w:val="center"/>
          </w:tcPr>
          <w:p w14:paraId="7D885A3A" w14:textId="2927A876" w:rsidR="00565362" w:rsidRDefault="004448CF" w:rsidP="009D22A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2F1C8CF9" w14:textId="77777777" w:rsidR="00565362" w:rsidRDefault="00565362" w:rsidP="00565362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 w:rsidRPr="00182424">
              <w:rPr>
                <w:rFonts w:ascii="Times New Roman" w:hAnsi="Times New Roman" w:cs="Times New Roman" w:hint="eastAsia"/>
                <w:bCs/>
                <w:color w:val="333333"/>
                <w:szCs w:val="21"/>
              </w:rPr>
              <w:t>自感传感器和差动变压器的结构、分类、工作原理、测量转换电路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  <w:p w14:paraId="7558F4E9" w14:textId="77777777" w:rsidR="00565362" w:rsidRPr="00182424" w:rsidRDefault="00565362" w:rsidP="00565362">
            <w:pPr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 w:rsidRPr="00182424">
              <w:rPr>
                <w:rFonts w:ascii="Times New Roman" w:hAnsi="Times New Roman" w:cs="Times New Roman" w:hint="eastAsia"/>
                <w:bCs/>
                <w:color w:val="333333"/>
                <w:szCs w:val="21"/>
              </w:rPr>
              <w:t>自感传感器和差动变压器的工作原理、测量转换电路</w:t>
            </w:r>
            <w:r w:rsidRPr="00182424">
              <w:rPr>
                <w:rFonts w:ascii="Times New Roman" w:hAnsi="Times New Roman" w:cs="Times New Roman"/>
                <w:szCs w:val="21"/>
              </w:rPr>
              <w:t>。</w:t>
            </w:r>
          </w:p>
          <w:p w14:paraId="361466E1" w14:textId="70B88148" w:rsidR="00565362" w:rsidRDefault="00565362" w:rsidP="00565362">
            <w:pPr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用一段动画演示电感传感器的工作原理，给学生们初步的认识，结合课本，重点讲解原理和应用。</w:t>
            </w:r>
          </w:p>
        </w:tc>
        <w:tc>
          <w:tcPr>
            <w:tcW w:w="962" w:type="dxa"/>
            <w:vAlign w:val="center"/>
          </w:tcPr>
          <w:p w14:paraId="7156CBDB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29D78CDE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课堂：学生总结问题</w:t>
            </w:r>
          </w:p>
          <w:p w14:paraId="2E4CEA0F" w14:textId="4D43E150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40278A89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47FA86C1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11083E9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1C380EDC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65362" w14:paraId="7CB026B0" w14:textId="77777777" w:rsidTr="004448CF">
        <w:trPr>
          <w:trHeight w:val="2718"/>
          <w:jc w:val="center"/>
        </w:trPr>
        <w:tc>
          <w:tcPr>
            <w:tcW w:w="1077" w:type="dxa"/>
            <w:vAlign w:val="center"/>
          </w:tcPr>
          <w:p w14:paraId="408A9F6A" w14:textId="5B1B17D0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电涡流式传感器</w:t>
            </w:r>
          </w:p>
        </w:tc>
        <w:tc>
          <w:tcPr>
            <w:tcW w:w="791" w:type="dxa"/>
            <w:vAlign w:val="center"/>
          </w:tcPr>
          <w:p w14:paraId="21127768" w14:textId="3881CE44" w:rsidR="00565362" w:rsidRDefault="00565362" w:rsidP="0056536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16" w:type="dxa"/>
            <w:vAlign w:val="center"/>
          </w:tcPr>
          <w:p w14:paraId="41ACB54D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 w:rsidRPr="00C739BC">
              <w:rPr>
                <w:rFonts w:ascii="Times New Roman" w:hAnsi="Times New Roman" w:cs="Times New Roman" w:hint="eastAsia"/>
                <w:color w:val="333333"/>
                <w:szCs w:val="21"/>
              </w:rPr>
              <w:t>电涡流传感器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的原理和测量电路，电涡流传感器的应用。</w:t>
            </w:r>
          </w:p>
          <w:p w14:paraId="19B413CE" w14:textId="77777777" w:rsidR="00565362" w:rsidRPr="00C739BC" w:rsidRDefault="00565362" w:rsidP="0056536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</w:t>
            </w:r>
            <w:r>
              <w:rPr>
                <w:rFonts w:ascii="Times New Roman" w:hAnsi="Times New Roman" w:cs="Times New Roman" w:hint="eastAsia"/>
                <w:b/>
                <w:color w:val="333333"/>
                <w:szCs w:val="21"/>
              </w:rPr>
              <w:t>：</w:t>
            </w:r>
            <w:r w:rsidRPr="00C739BC">
              <w:rPr>
                <w:rFonts w:ascii="Times New Roman" w:hAnsi="Times New Roman" w:cs="Times New Roman" w:hint="eastAsia"/>
                <w:color w:val="333333"/>
                <w:szCs w:val="21"/>
              </w:rPr>
              <w:t>电涡流传感器的工作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原理和测量电路。</w:t>
            </w:r>
          </w:p>
          <w:p w14:paraId="70344BAC" w14:textId="77777777" w:rsidR="00A77B3B" w:rsidRPr="00786A91" w:rsidRDefault="00A77B3B" w:rsidP="00A77B3B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786A91">
              <w:rPr>
                <w:rFonts w:ascii="Times New Roman" w:hAnsi="Times New Roman" w:cs="Times New Roman" w:hint="eastAsia"/>
                <w:b/>
                <w:szCs w:val="21"/>
              </w:rPr>
              <w:t>思政元素</w:t>
            </w:r>
            <w:proofErr w:type="gramEnd"/>
            <w:r w:rsidRPr="00786A91">
              <w:rPr>
                <w:rFonts w:ascii="Times New Roman" w:hAnsi="Times New Roman" w:cs="Times New Roman" w:hint="eastAsia"/>
                <w:b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Cs w:val="21"/>
              </w:rPr>
              <w:t>日常的生活和工作中，安检是一项不可缺少的流程，在仪器下，一切都会露出本来的面目，教育学生做个遵纪守法的好公民。</w:t>
            </w:r>
          </w:p>
          <w:p w14:paraId="33C90AD9" w14:textId="42331F02" w:rsidR="00565362" w:rsidRDefault="00565362" w:rsidP="00565362">
            <w:pPr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案例推进，重点讲解，互动讨论。</w:t>
            </w:r>
          </w:p>
        </w:tc>
        <w:tc>
          <w:tcPr>
            <w:tcW w:w="962" w:type="dxa"/>
            <w:vAlign w:val="center"/>
          </w:tcPr>
          <w:p w14:paraId="389713C0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16DD75CF" w14:textId="12E92CD2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</w:t>
            </w:r>
            <w:r w:rsidR="00877BAC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做笔记、讨论</w:t>
            </w:r>
          </w:p>
          <w:p w14:paraId="0CBF3791" w14:textId="48FD3D7F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7955A720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65F97E51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2F6FE7D5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4353B0BD" w14:textId="362D0CED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65362" w14:paraId="0B7ADC89" w14:textId="77777777" w:rsidTr="00565362">
        <w:trPr>
          <w:trHeight w:val="3463"/>
          <w:jc w:val="center"/>
        </w:trPr>
        <w:tc>
          <w:tcPr>
            <w:tcW w:w="1077" w:type="dxa"/>
            <w:vAlign w:val="center"/>
          </w:tcPr>
          <w:p w14:paraId="0CC91A96" w14:textId="36258DA4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电容式传感器</w:t>
            </w:r>
          </w:p>
        </w:tc>
        <w:tc>
          <w:tcPr>
            <w:tcW w:w="791" w:type="dxa"/>
            <w:vAlign w:val="center"/>
          </w:tcPr>
          <w:p w14:paraId="1A0DAEA8" w14:textId="1826A019" w:rsidR="00565362" w:rsidRDefault="00565362" w:rsidP="0056536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916" w:type="dxa"/>
            <w:vAlign w:val="center"/>
          </w:tcPr>
          <w:p w14:paraId="79154799" w14:textId="77777777" w:rsidR="00565362" w:rsidRDefault="00565362" w:rsidP="00565362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电容式传感器的类型及它们的工作原理，电容式传感器的等效电路和测量电路，电容式传感器的应用。</w:t>
            </w:r>
          </w:p>
          <w:p w14:paraId="40689EC9" w14:textId="77777777" w:rsidR="00565362" w:rsidRPr="00B075D7" w:rsidRDefault="00565362" w:rsidP="00565362">
            <w:pPr>
              <w:snapToGrid w:val="0"/>
              <w:spacing w:line="2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电容式传感器的等效电路和测量电路，电容式传感器的应用。</w:t>
            </w:r>
          </w:p>
          <w:p w14:paraId="08A05592" w14:textId="77777777" w:rsidR="00565362" w:rsidRDefault="00565362" w:rsidP="00565362">
            <w:pPr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通过讲述电容式指纹传感器，让学生了解我国手机的发展历程，以及目前国内芯片的状况，激发学生的爱国情怀和学习的动力。</w:t>
            </w:r>
          </w:p>
          <w:p w14:paraId="2EF5947E" w14:textId="09FF7FA2" w:rsidR="00565362" w:rsidRDefault="00565362" w:rsidP="00565362">
            <w:pPr>
              <w:rPr>
                <w:rFonts w:ascii="Times New Roman" w:hAnsi="Times New Roman" w:cs="Times New Roman"/>
                <w:bCs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，案例推进，重点讲解，互动讨论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</w:tc>
        <w:tc>
          <w:tcPr>
            <w:tcW w:w="962" w:type="dxa"/>
            <w:vAlign w:val="center"/>
          </w:tcPr>
          <w:p w14:paraId="31C81CC1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6503F28D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课堂：做好笔记、提问</w:t>
            </w:r>
          </w:p>
          <w:p w14:paraId="4BB2A391" w14:textId="637CEE47" w:rsidR="00565362" w:rsidRDefault="00565362" w:rsidP="005653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4ACDF894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5AC616FD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C6CBDD9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0A08B7AB" w14:textId="77777777" w:rsidR="00565362" w:rsidRDefault="00565362" w:rsidP="005653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565362" w14:paraId="07DF00BA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1120B4E9" w14:textId="664CD353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压电式传感器</w:t>
            </w:r>
          </w:p>
        </w:tc>
        <w:tc>
          <w:tcPr>
            <w:tcW w:w="791" w:type="dxa"/>
            <w:vAlign w:val="center"/>
          </w:tcPr>
          <w:p w14:paraId="2EC8FB27" w14:textId="09ABF9D7" w:rsidR="00565362" w:rsidRDefault="007904C1" w:rsidP="0056536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916" w:type="dxa"/>
            <w:vAlign w:val="center"/>
          </w:tcPr>
          <w:p w14:paraId="21AE1C95" w14:textId="77777777" w:rsidR="00565362" w:rsidRPr="00930382" w:rsidRDefault="00565362" w:rsidP="00565362">
            <w:pPr>
              <w:snapToGrid w:val="0"/>
              <w:rPr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重点：</w:t>
            </w:r>
            <w:r w:rsidRPr="00CA42BB">
              <w:rPr>
                <w:szCs w:val="21"/>
              </w:rPr>
              <w:t>压电效应，压电材料，</w:t>
            </w:r>
            <w:r>
              <w:rPr>
                <w:rFonts w:hint="eastAsia"/>
                <w:szCs w:val="21"/>
              </w:rPr>
              <w:t>压电元件的</w:t>
            </w:r>
            <w:r w:rsidRPr="00CA42BB">
              <w:rPr>
                <w:szCs w:val="21"/>
              </w:rPr>
              <w:t>等效电路</w:t>
            </w:r>
            <w:r>
              <w:rPr>
                <w:rFonts w:hint="eastAsia"/>
                <w:szCs w:val="21"/>
              </w:rPr>
              <w:t>及其</w:t>
            </w:r>
            <w:r w:rsidRPr="00CA42BB">
              <w:rPr>
                <w:szCs w:val="21"/>
              </w:rPr>
              <w:t>测量电路；压电式传感器的应用。</w:t>
            </w:r>
          </w:p>
          <w:p w14:paraId="2F8B454A" w14:textId="77777777" w:rsidR="00565362" w:rsidRPr="00541CBE" w:rsidRDefault="00565362" w:rsidP="0056536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压电效应，</w:t>
            </w:r>
            <w:r>
              <w:rPr>
                <w:rFonts w:hint="eastAsia"/>
                <w:szCs w:val="21"/>
              </w:rPr>
              <w:t>压电元件的</w:t>
            </w:r>
            <w:r w:rsidRPr="00CA42BB">
              <w:rPr>
                <w:szCs w:val="21"/>
              </w:rPr>
              <w:t>等效电路</w:t>
            </w:r>
            <w:r>
              <w:rPr>
                <w:rFonts w:hint="eastAsia"/>
                <w:szCs w:val="21"/>
              </w:rPr>
              <w:t>及其</w:t>
            </w:r>
            <w:r w:rsidRPr="00CA42BB">
              <w:rPr>
                <w:szCs w:val="21"/>
              </w:rPr>
              <w:t>测量电路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  <w:p w14:paraId="4A965B59" w14:textId="0CEDF477" w:rsidR="00565362" w:rsidRDefault="00565362" w:rsidP="00565362">
            <w:pPr>
              <w:snapToGrid w:val="0"/>
              <w:spacing w:line="280" w:lineRule="exact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，案例推进，重点讲解，互动教学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</w:tc>
        <w:tc>
          <w:tcPr>
            <w:tcW w:w="962" w:type="dxa"/>
            <w:vAlign w:val="center"/>
          </w:tcPr>
          <w:p w14:paraId="5B51457B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57E35853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课堂：提问、做好笔记</w:t>
            </w:r>
          </w:p>
          <w:p w14:paraId="26BE9EE9" w14:textId="47C03D6C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课后：复习知识点</w:t>
            </w:r>
          </w:p>
        </w:tc>
        <w:tc>
          <w:tcPr>
            <w:tcW w:w="1170" w:type="dxa"/>
            <w:vAlign w:val="center"/>
          </w:tcPr>
          <w:p w14:paraId="350126D6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083BA7FA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3A7D931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09440F8F" w14:textId="77777777" w:rsidR="00565362" w:rsidRDefault="00565362" w:rsidP="0056536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</w:p>
          <w:p w14:paraId="6E427DBF" w14:textId="77777777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C7A30" w14:paraId="7B73F447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56F3B975" w14:textId="0A28CC57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热电式传感器</w:t>
            </w:r>
          </w:p>
        </w:tc>
        <w:tc>
          <w:tcPr>
            <w:tcW w:w="791" w:type="dxa"/>
            <w:vAlign w:val="center"/>
          </w:tcPr>
          <w:p w14:paraId="5F1E977E" w14:textId="3F37292A" w:rsidR="00BC7A30" w:rsidRDefault="00BC7A30" w:rsidP="00BC7A3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32597B01" w14:textId="77777777" w:rsidR="00BC7A30" w:rsidRPr="00CA42BB" w:rsidRDefault="00BC7A30" w:rsidP="00BC7A30">
            <w:pPr>
              <w:snapToGrid w:val="0"/>
              <w:rPr>
                <w:szCs w:val="21"/>
              </w:rPr>
            </w:pPr>
            <w:r w:rsidRPr="00930382">
              <w:rPr>
                <w:b/>
                <w:szCs w:val="21"/>
              </w:rPr>
              <w:t>重点</w:t>
            </w:r>
            <w:r w:rsidRPr="00CA42BB">
              <w:rPr>
                <w:szCs w:val="21"/>
              </w:rPr>
              <w:t>：热电阻和热敏电阻的温度特性；热电偶的热电效应</w:t>
            </w:r>
            <w:r>
              <w:rPr>
                <w:rFonts w:hint="eastAsia"/>
                <w:szCs w:val="21"/>
              </w:rPr>
              <w:t>及其工作定律</w:t>
            </w:r>
            <w:r w:rsidRPr="00CA42BB">
              <w:rPr>
                <w:szCs w:val="21"/>
              </w:rPr>
              <w:t>。</w:t>
            </w:r>
          </w:p>
          <w:p w14:paraId="2DD09761" w14:textId="77777777" w:rsidR="00BC7A30" w:rsidRPr="00D34122" w:rsidRDefault="00BC7A30" w:rsidP="00BC7A30">
            <w:pPr>
              <w:snapToGrid w:val="0"/>
              <w:rPr>
                <w:szCs w:val="21"/>
              </w:rPr>
            </w:pPr>
            <w:r w:rsidRPr="00930382">
              <w:rPr>
                <w:b/>
                <w:szCs w:val="21"/>
              </w:rPr>
              <w:t>难点</w:t>
            </w:r>
            <w:r w:rsidRPr="00CA42BB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热电偶的</w:t>
            </w:r>
            <w:r w:rsidRPr="00CA42BB">
              <w:rPr>
                <w:szCs w:val="21"/>
              </w:rPr>
              <w:t>热电效应；热电偶基本定律。</w:t>
            </w:r>
          </w:p>
          <w:p w14:paraId="33A69C62" w14:textId="364C2FB1" w:rsidR="00BC7A30" w:rsidRPr="00930382" w:rsidRDefault="00BC7A30" w:rsidP="00BC7A30">
            <w:pPr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线下教学。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案例启发引导，互动讨论。</w:t>
            </w:r>
          </w:p>
        </w:tc>
        <w:tc>
          <w:tcPr>
            <w:tcW w:w="962" w:type="dxa"/>
            <w:vAlign w:val="center"/>
          </w:tcPr>
          <w:p w14:paraId="41A2A392" w14:textId="77777777" w:rsidR="00BC7A30" w:rsidRDefault="00BC7A30" w:rsidP="00BC7A30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1769EB10" w14:textId="77777777" w:rsidR="00BC7A30" w:rsidRDefault="00BC7A30" w:rsidP="00BC7A30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课堂：学生总结问题</w:t>
            </w:r>
          </w:p>
          <w:p w14:paraId="19CA2CC0" w14:textId="556B822E" w:rsidR="00BC7A30" w:rsidRDefault="00BC7A30" w:rsidP="00BC7A30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186DEF7D" w14:textId="77777777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4C893A8B" w14:textId="77777777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C2390B9" w14:textId="77777777" w:rsidR="00BC7A30" w:rsidRDefault="00BC7A30" w:rsidP="005E50E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C7A30" w14:paraId="2428025A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4B85B25E" w14:textId="50ED931E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光电传感器</w:t>
            </w:r>
          </w:p>
        </w:tc>
        <w:tc>
          <w:tcPr>
            <w:tcW w:w="791" w:type="dxa"/>
            <w:vAlign w:val="center"/>
          </w:tcPr>
          <w:p w14:paraId="6318A081" w14:textId="1F05F950" w:rsidR="00BC7A30" w:rsidRDefault="00BC7A30" w:rsidP="00BC7A3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2849161C" w14:textId="77777777" w:rsidR="00BC7A30" w:rsidRPr="00CA42BB" w:rsidRDefault="00BC7A30" w:rsidP="00BC7A30">
            <w:pPr>
              <w:snapToGrid w:val="0"/>
              <w:rPr>
                <w:szCs w:val="21"/>
              </w:rPr>
            </w:pPr>
            <w:r w:rsidRPr="00930382">
              <w:rPr>
                <w:b/>
                <w:szCs w:val="21"/>
              </w:rPr>
              <w:t>重点</w:t>
            </w:r>
            <w:r w:rsidRPr="00CA42BB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光电效应和光电元件，光纤传感器。</w:t>
            </w:r>
          </w:p>
          <w:p w14:paraId="16E1F2B6" w14:textId="13BE18FB" w:rsidR="00BC7A30" w:rsidRPr="00CA42BB" w:rsidRDefault="00BC7A30" w:rsidP="00BC7A30">
            <w:pPr>
              <w:snapToGrid w:val="0"/>
              <w:rPr>
                <w:szCs w:val="21"/>
              </w:rPr>
            </w:pPr>
            <w:r w:rsidRPr="00930382">
              <w:rPr>
                <w:b/>
                <w:szCs w:val="21"/>
              </w:rPr>
              <w:t>难点</w:t>
            </w:r>
            <w:r w:rsidRPr="00CA42BB">
              <w:rPr>
                <w:szCs w:val="21"/>
              </w:rPr>
              <w:t>：</w:t>
            </w:r>
            <w:r w:rsidR="008A2DED">
              <w:rPr>
                <w:rFonts w:hint="eastAsia"/>
                <w:szCs w:val="21"/>
              </w:rPr>
              <w:t>光电元件</w:t>
            </w:r>
            <w:r w:rsidRPr="00CA42BB">
              <w:rPr>
                <w:szCs w:val="21"/>
              </w:rPr>
              <w:t>。</w:t>
            </w:r>
          </w:p>
          <w:p w14:paraId="7528EEFB" w14:textId="77777777" w:rsidR="00BC7A30" w:rsidRDefault="00BC7A30" w:rsidP="00BC7A30">
            <w:pPr>
              <w:rPr>
                <w:rFonts w:ascii="Times New Roman" w:hAnsi="Times New Roman" w:cs="Times New Roman"/>
                <w:bCs/>
                <w:color w:val="333333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自动调光台灯等</w:t>
            </w:r>
            <w:r>
              <w:rPr>
                <w:rFonts w:ascii="Times New Roman" w:hAnsi="Times New Roman" w:cs="Times New Roman" w:hint="eastAsia"/>
                <w:bCs/>
                <w:color w:val="333333"/>
                <w:szCs w:val="21"/>
              </w:rPr>
              <w:t>生活中智能产品的应用，激发学生的学习热情和创新意识。</w:t>
            </w:r>
          </w:p>
          <w:p w14:paraId="42D26555" w14:textId="3E64FC3C" w:rsidR="00BC7A30" w:rsidRDefault="00BC7A30" w:rsidP="00BC7A30">
            <w:pPr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线下教学，案例推进，互动讨论。</w:t>
            </w:r>
            <w:r w:rsidRPr="00D34122">
              <w:rPr>
                <w:rFonts w:ascii="Times New Roman" w:hAnsi="Times New Roman" w:cs="Times New Roman" w:hint="eastAsia"/>
                <w:color w:val="FFFFFF" w:themeColor="background1"/>
                <w:szCs w:val="21"/>
              </w:rPr>
              <w:t>分析光电传感器在具体电路的应用</w:t>
            </w:r>
          </w:p>
        </w:tc>
        <w:tc>
          <w:tcPr>
            <w:tcW w:w="962" w:type="dxa"/>
            <w:vAlign w:val="center"/>
          </w:tcPr>
          <w:p w14:paraId="3D65CC22" w14:textId="77777777" w:rsidR="00BC7A30" w:rsidRDefault="00BC7A30" w:rsidP="00BC7A30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0554F9AA" w14:textId="77777777" w:rsidR="00BC7A30" w:rsidRDefault="00BC7A30" w:rsidP="00BC7A30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课堂：学生总结问题</w:t>
            </w:r>
          </w:p>
          <w:p w14:paraId="1C863A02" w14:textId="27FAA2E9" w:rsidR="00BC7A30" w:rsidRDefault="00BC7A30" w:rsidP="00BC7A30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5548884E" w14:textId="77777777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5AA1F2FF" w14:textId="77777777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646C272E" w14:textId="77777777" w:rsidR="00BC7A30" w:rsidRDefault="00BC7A30" w:rsidP="00BC7A3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448CF" w14:paraId="1DE762A8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7790DA36" w14:textId="72EF8CE0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化学传感器</w:t>
            </w:r>
          </w:p>
        </w:tc>
        <w:tc>
          <w:tcPr>
            <w:tcW w:w="791" w:type="dxa"/>
            <w:vAlign w:val="center"/>
          </w:tcPr>
          <w:p w14:paraId="0B104E65" w14:textId="4CA748EF" w:rsidR="004448CF" w:rsidRDefault="004448CF" w:rsidP="004448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16" w:type="dxa"/>
            <w:vAlign w:val="center"/>
          </w:tcPr>
          <w:p w14:paraId="2AC87644" w14:textId="77777777" w:rsidR="004448CF" w:rsidRPr="00CA42BB" w:rsidRDefault="004448CF" w:rsidP="004448CF">
            <w:pPr>
              <w:snapToGrid w:val="0"/>
              <w:rPr>
                <w:szCs w:val="21"/>
              </w:rPr>
            </w:pPr>
            <w:r w:rsidRPr="00930382">
              <w:rPr>
                <w:b/>
                <w:szCs w:val="21"/>
              </w:rPr>
              <w:t>重点</w:t>
            </w:r>
            <w:r w:rsidRPr="00CA42BB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气敏传感器和湿敏传感器的应用。</w:t>
            </w:r>
          </w:p>
          <w:p w14:paraId="676DD1D6" w14:textId="77777777" w:rsidR="004448CF" w:rsidRDefault="004448CF" w:rsidP="004448CF">
            <w:pPr>
              <w:rPr>
                <w:szCs w:val="21"/>
              </w:rPr>
            </w:pPr>
            <w:r w:rsidRPr="00930382">
              <w:rPr>
                <w:b/>
                <w:szCs w:val="21"/>
              </w:rPr>
              <w:t>难点</w:t>
            </w:r>
            <w:r w:rsidRPr="00CA42BB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气敏传感器和湿敏传感器应用的电路分析。</w:t>
            </w:r>
          </w:p>
          <w:p w14:paraId="7B17F55A" w14:textId="77777777" w:rsidR="004448CF" w:rsidRPr="00920D88" w:rsidRDefault="004448CF" w:rsidP="004448CF">
            <w:pPr>
              <w:rPr>
                <w:rFonts w:ascii="Times New Roman" w:hAnsi="Times New Roman" w:cs="Times New Roman"/>
                <w:bCs/>
                <w:color w:val="333333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房间恒温恒湿控制系统等智能产品的应用，</w:t>
            </w:r>
            <w:r>
              <w:rPr>
                <w:rFonts w:ascii="Times New Roman" w:hAnsi="Times New Roman" w:cs="Times New Roman" w:hint="eastAsia"/>
                <w:bCs/>
                <w:color w:val="333333"/>
                <w:szCs w:val="21"/>
              </w:rPr>
              <w:t>激发学生的学习热情和创新意识。</w:t>
            </w:r>
          </w:p>
          <w:p w14:paraId="0B9C2713" w14:textId="612C6C23" w:rsidR="004448CF" w:rsidRDefault="004448CF" w:rsidP="004448CF">
            <w:pPr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线下教学，案例推进，互动讨论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</w:tc>
        <w:tc>
          <w:tcPr>
            <w:tcW w:w="962" w:type="dxa"/>
            <w:vAlign w:val="center"/>
          </w:tcPr>
          <w:p w14:paraId="24034D3C" w14:textId="77777777" w:rsidR="004448CF" w:rsidRDefault="004448CF" w:rsidP="004448CF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2DB6AD6C" w14:textId="77777777" w:rsidR="004448CF" w:rsidRDefault="004448CF" w:rsidP="004448CF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课堂：学生总结问题</w:t>
            </w:r>
          </w:p>
          <w:p w14:paraId="0093C817" w14:textId="5427CBAB" w:rsidR="004448CF" w:rsidRDefault="004448CF" w:rsidP="004448CF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15BD4B3F" w14:textId="77777777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19FC677C" w14:textId="77777777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406FD912" w14:textId="77777777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4448CF" w14:paraId="74BC1371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29FD7668" w14:textId="632C037A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波式与辐射式传感器</w:t>
            </w:r>
          </w:p>
        </w:tc>
        <w:tc>
          <w:tcPr>
            <w:tcW w:w="791" w:type="dxa"/>
            <w:vAlign w:val="center"/>
          </w:tcPr>
          <w:p w14:paraId="7BB43EC8" w14:textId="38E87352" w:rsidR="004448CF" w:rsidRDefault="004448CF" w:rsidP="004448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5E0DA174" w14:textId="00162A7B" w:rsidR="004448CF" w:rsidRPr="00CA42BB" w:rsidRDefault="004448CF" w:rsidP="004448CF">
            <w:pPr>
              <w:snapToGrid w:val="0"/>
              <w:rPr>
                <w:szCs w:val="21"/>
              </w:rPr>
            </w:pPr>
            <w:r w:rsidRPr="00930382">
              <w:rPr>
                <w:b/>
                <w:szCs w:val="21"/>
              </w:rPr>
              <w:t>重点</w:t>
            </w:r>
            <w:r w:rsidRPr="00CA42BB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，</w:t>
            </w:r>
            <w:r w:rsidRPr="00CA42BB">
              <w:rPr>
                <w:szCs w:val="21"/>
              </w:rPr>
              <w:t>超声波传感器</w:t>
            </w:r>
            <w:r>
              <w:rPr>
                <w:rFonts w:hint="eastAsia"/>
                <w:szCs w:val="21"/>
              </w:rPr>
              <w:t>原理及其应用，</w:t>
            </w:r>
            <w:r w:rsidRPr="00CA42BB">
              <w:rPr>
                <w:szCs w:val="21"/>
              </w:rPr>
              <w:t>红外线传感器</w:t>
            </w:r>
            <w:r w:rsidR="008A2DED">
              <w:rPr>
                <w:rFonts w:hint="eastAsia"/>
                <w:szCs w:val="21"/>
              </w:rPr>
              <w:t>的应用</w:t>
            </w:r>
            <w:r w:rsidRPr="00CA42BB">
              <w:rPr>
                <w:szCs w:val="21"/>
              </w:rPr>
              <w:t>。</w:t>
            </w:r>
          </w:p>
          <w:p w14:paraId="4BF7DA9F" w14:textId="77777777" w:rsidR="004448CF" w:rsidRPr="00920D88" w:rsidRDefault="004448CF" w:rsidP="004448CF">
            <w:pPr>
              <w:snapToGrid w:val="0"/>
              <w:rPr>
                <w:szCs w:val="21"/>
              </w:rPr>
            </w:pPr>
            <w:r w:rsidRPr="000902C1">
              <w:rPr>
                <w:rFonts w:hint="eastAsia"/>
                <w:b/>
                <w:szCs w:val="21"/>
              </w:rPr>
              <w:t>难</w:t>
            </w:r>
            <w:r w:rsidRPr="000902C1">
              <w:rPr>
                <w:b/>
                <w:szCs w:val="21"/>
              </w:rPr>
              <w:t>点</w:t>
            </w:r>
            <w:r w:rsidRPr="00CA42BB">
              <w:rPr>
                <w:szCs w:val="21"/>
              </w:rPr>
              <w:t>：超声波传感器测距原理；热释电效应</w:t>
            </w:r>
            <w:r>
              <w:rPr>
                <w:rFonts w:hint="eastAsia"/>
                <w:szCs w:val="21"/>
              </w:rPr>
              <w:t>。</w:t>
            </w:r>
          </w:p>
          <w:p w14:paraId="4CD9780A" w14:textId="7E8AECC9" w:rsidR="004448CF" w:rsidRPr="00930382" w:rsidRDefault="004448CF" w:rsidP="004448CF">
            <w:pPr>
              <w:snapToGrid w:val="0"/>
              <w:rPr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线下教学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，案例推进，互动讨论。</w:t>
            </w:r>
          </w:p>
        </w:tc>
        <w:tc>
          <w:tcPr>
            <w:tcW w:w="962" w:type="dxa"/>
            <w:vAlign w:val="center"/>
          </w:tcPr>
          <w:p w14:paraId="32AAD1DB" w14:textId="77777777" w:rsidR="004448CF" w:rsidRDefault="004448CF" w:rsidP="004448CF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课前：预习</w:t>
            </w:r>
          </w:p>
          <w:p w14:paraId="5E419BB1" w14:textId="77777777" w:rsidR="004448CF" w:rsidRDefault="004448CF" w:rsidP="004448CF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课堂：学生总结问题</w:t>
            </w:r>
          </w:p>
          <w:p w14:paraId="4DDEFB5D" w14:textId="15FECD0A" w:rsidR="004448CF" w:rsidRDefault="004448CF" w:rsidP="004448CF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课后：布置课后习题</w:t>
            </w:r>
          </w:p>
        </w:tc>
        <w:tc>
          <w:tcPr>
            <w:tcW w:w="1170" w:type="dxa"/>
            <w:vAlign w:val="center"/>
          </w:tcPr>
          <w:p w14:paraId="6B0CB626" w14:textId="77777777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61B4AE83" w14:textId="77777777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7E5DEF8E" w14:textId="77777777" w:rsidR="004448CF" w:rsidRDefault="004448CF" w:rsidP="004448C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E1A4CED" w14:textId="77777777" w:rsidR="004142A5" w:rsidRDefault="004142A5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05DE5C" w14:textId="77777777" w:rsidR="004142A5" w:rsidRDefault="00FA0931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（二）实践教学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063"/>
        <w:gridCol w:w="850"/>
        <w:gridCol w:w="3544"/>
        <w:gridCol w:w="850"/>
        <w:gridCol w:w="993"/>
        <w:gridCol w:w="857"/>
      </w:tblGrid>
      <w:tr w:rsidR="004142A5" w14:paraId="10E8F7EC" w14:textId="77777777">
        <w:trPr>
          <w:trHeight w:val="340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14:paraId="66306D73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实践类型</w:t>
            </w:r>
          </w:p>
        </w:tc>
        <w:tc>
          <w:tcPr>
            <w:tcW w:w="1063" w:type="dxa"/>
            <w:tcMar>
              <w:left w:w="28" w:type="dxa"/>
              <w:right w:w="28" w:type="dxa"/>
            </w:tcMar>
            <w:vAlign w:val="center"/>
          </w:tcPr>
          <w:p w14:paraId="6AE3C2B2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项目名称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EB11269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14:paraId="2A1C27C7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主要教学内容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52ECAC6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项目</w:t>
            </w:r>
          </w:p>
          <w:p w14:paraId="3F25BA5D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993" w:type="dxa"/>
            <w:vAlign w:val="center"/>
          </w:tcPr>
          <w:p w14:paraId="256B509D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项目</w:t>
            </w:r>
          </w:p>
          <w:p w14:paraId="21004DCF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要求</w:t>
            </w:r>
          </w:p>
        </w:tc>
        <w:tc>
          <w:tcPr>
            <w:tcW w:w="857" w:type="dxa"/>
            <w:vAlign w:val="center"/>
          </w:tcPr>
          <w:p w14:paraId="23B5CF93" w14:textId="77777777" w:rsidR="004142A5" w:rsidRDefault="00FA093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支撑课程目标</w:t>
            </w:r>
          </w:p>
        </w:tc>
      </w:tr>
      <w:tr w:rsidR="008A2DED" w14:paraId="376A5B70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510EEA0D" w14:textId="73AA9E5F" w:rsidR="008A2DED" w:rsidRDefault="008A2DED" w:rsidP="008A2DED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063" w:type="dxa"/>
            <w:vAlign w:val="center"/>
          </w:tcPr>
          <w:p w14:paraId="4435E1AB" w14:textId="738AA7E2" w:rsidR="008A2DED" w:rsidRDefault="008A2DED" w:rsidP="008A2DED">
            <w:pPr>
              <w:outlineLvl w:val="0"/>
            </w:pPr>
            <w:r>
              <w:rPr>
                <w:rFonts w:ascii="Times New Roman" w:hAnsi="Times New Roman" w:cs="Times New Roman" w:hint="eastAsia"/>
                <w:szCs w:val="21"/>
              </w:rPr>
              <w:t>差动变压器的性能测定</w:t>
            </w:r>
          </w:p>
        </w:tc>
        <w:tc>
          <w:tcPr>
            <w:tcW w:w="850" w:type="dxa"/>
            <w:vAlign w:val="center"/>
          </w:tcPr>
          <w:p w14:paraId="621F3B01" w14:textId="29576F3B" w:rsidR="008A2DED" w:rsidRDefault="008A2DED" w:rsidP="008A2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14:paraId="1A52F417" w14:textId="77777777" w:rsidR="008A2DED" w:rsidRDefault="008A2DED" w:rsidP="008A2DED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重点：</w:t>
            </w:r>
            <w:r>
              <w:t>当传感器随着被测物体移动时，</w:t>
            </w:r>
            <w:r>
              <w:rPr>
                <w:rFonts w:hint="eastAsia"/>
              </w:rPr>
              <w:t>连接线路</w:t>
            </w:r>
            <w:r>
              <w:t>引出差动输出，输出电势则反映出被测体的位移量。</w:t>
            </w:r>
          </w:p>
          <w:p w14:paraId="7B6ADF08" w14:textId="6753681B" w:rsidR="008A2DED" w:rsidRDefault="008A2DED" w:rsidP="008A2DED">
            <w:pPr>
              <w:adjustRightIn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基本电路的连接和测试</w:t>
            </w:r>
            <w:r w:rsidR="007A6FE7">
              <w:rPr>
                <w:rFonts w:ascii="Times New Roman" w:hAnsi="Times New Roman" w:cs="Times New Roman" w:hint="eastAsia"/>
                <w:color w:val="333333"/>
                <w:szCs w:val="21"/>
              </w:rPr>
              <w:t>和实验结果分析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  <w:p w14:paraId="6327860E" w14:textId="4DFB3D73" w:rsidR="008A2DED" w:rsidRDefault="008A2DED" w:rsidP="008A2DED">
            <w:pPr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通过实验明白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实践是检验真理的唯一标准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这一哲学道理。</w:t>
            </w:r>
          </w:p>
        </w:tc>
        <w:tc>
          <w:tcPr>
            <w:tcW w:w="850" w:type="dxa"/>
            <w:vAlign w:val="center"/>
          </w:tcPr>
          <w:p w14:paraId="7E4EA81D" w14:textId="3A71553F" w:rsidR="008A2DED" w:rsidRDefault="008A2DED" w:rsidP="008A2DED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验证</w:t>
            </w:r>
          </w:p>
        </w:tc>
        <w:tc>
          <w:tcPr>
            <w:tcW w:w="993" w:type="dxa"/>
            <w:vAlign w:val="center"/>
          </w:tcPr>
          <w:p w14:paraId="2A94695B" w14:textId="28E01E04" w:rsidR="008A2DED" w:rsidRDefault="008A2DED" w:rsidP="008A2DE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实验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人一组，须完成实验报告。实验报告须有详细的实验记录。</w:t>
            </w:r>
          </w:p>
        </w:tc>
        <w:tc>
          <w:tcPr>
            <w:tcW w:w="857" w:type="dxa"/>
            <w:vAlign w:val="center"/>
          </w:tcPr>
          <w:p w14:paraId="38EC47E9" w14:textId="77777777" w:rsidR="008A2DED" w:rsidRDefault="008A2DED" w:rsidP="008A2DE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5B8F81EC" w14:textId="77777777" w:rsidR="008A2DED" w:rsidRDefault="008A2DED" w:rsidP="008A2DE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2B781121" w14:textId="77777777" w:rsidR="008A2DED" w:rsidRDefault="008A2DED" w:rsidP="008A2DE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1A9A959D" w14:textId="77777777" w:rsidR="008A2DED" w:rsidRDefault="008A2DED" w:rsidP="008A2DED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877BAC" w14:paraId="22717644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3DAD3AD6" w14:textId="052F48CB" w:rsidR="00877BAC" w:rsidRDefault="00877BAC" w:rsidP="00877BAC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</w:tc>
        <w:tc>
          <w:tcPr>
            <w:tcW w:w="1063" w:type="dxa"/>
            <w:vAlign w:val="center"/>
          </w:tcPr>
          <w:p w14:paraId="39B6EB60" w14:textId="02084CB2" w:rsidR="00877BAC" w:rsidRDefault="00877BAC" w:rsidP="00877BAC">
            <w:pPr>
              <w:outlineLvl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电容式传感器的位移特性实验</w:t>
            </w:r>
          </w:p>
        </w:tc>
        <w:tc>
          <w:tcPr>
            <w:tcW w:w="850" w:type="dxa"/>
            <w:vAlign w:val="center"/>
          </w:tcPr>
          <w:p w14:paraId="39708E3A" w14:textId="1372FDF1" w:rsidR="00877BAC" w:rsidRDefault="00877BAC" w:rsidP="00877BA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14:paraId="3D84BFA6" w14:textId="41F2CD5F" w:rsidR="00877BAC" w:rsidRDefault="00877BAC" w:rsidP="00877BAC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重点：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电容式传感器的结构和</w:t>
            </w:r>
            <w:r w:rsidR="007A6FE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工作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特性</w:t>
            </w:r>
          </w:p>
          <w:p w14:paraId="28B91D85" w14:textId="7B6FE198" w:rsidR="00877BAC" w:rsidRDefault="00877BAC" w:rsidP="00877BAC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难点：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线路的连接</w:t>
            </w:r>
            <w:r w:rsidR="007A6FE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和实验现象分析。</w:t>
            </w:r>
          </w:p>
          <w:p w14:paraId="60AE4577" w14:textId="77777777" w:rsidR="00877BAC" w:rsidRPr="00850F9A" w:rsidRDefault="00877BAC" w:rsidP="00877BAC">
            <w:pPr>
              <w:adjustRightInd w:val="0"/>
              <w:rPr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Pr="00850F9A">
              <w:rPr>
                <w:rFonts w:hint="eastAsia"/>
                <w:bCs/>
                <w:color w:val="000000" w:themeColor="text1"/>
                <w:szCs w:val="21"/>
              </w:rPr>
              <w:t>要求学生具有认真、严谨、</w:t>
            </w:r>
          </w:p>
          <w:p w14:paraId="18ABD161" w14:textId="77777777" w:rsidR="00877BAC" w:rsidRDefault="00877BAC" w:rsidP="00877BAC">
            <w:pPr>
              <w:adjustRightInd w:val="0"/>
              <w:rPr>
                <w:bCs/>
                <w:color w:val="000000" w:themeColor="text1"/>
                <w:szCs w:val="21"/>
              </w:rPr>
            </w:pPr>
            <w:r w:rsidRPr="00850F9A">
              <w:rPr>
                <w:rFonts w:hint="eastAsia"/>
                <w:bCs/>
                <w:color w:val="000000" w:themeColor="text1"/>
                <w:szCs w:val="21"/>
              </w:rPr>
              <w:t>细致的科学态度及团队合作精神。</w:t>
            </w:r>
          </w:p>
          <w:p w14:paraId="2E0D246F" w14:textId="77777777" w:rsidR="00877BAC" w:rsidRDefault="00877BAC" w:rsidP="00877BAC">
            <w:pPr>
              <w:adjustRightInd w:val="0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93B763D" w14:textId="128C4657" w:rsidR="00877BAC" w:rsidRDefault="00877BAC" w:rsidP="00877BAC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验证、设计</w:t>
            </w:r>
          </w:p>
        </w:tc>
        <w:tc>
          <w:tcPr>
            <w:tcW w:w="993" w:type="dxa"/>
            <w:vAlign w:val="center"/>
          </w:tcPr>
          <w:p w14:paraId="0933D9AE" w14:textId="2A7331C0" w:rsidR="00877BAC" w:rsidRDefault="00877BAC" w:rsidP="00877BA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实验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人一组，须完成实验报告。实验报告须有详细的实验记录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</w:p>
        </w:tc>
        <w:tc>
          <w:tcPr>
            <w:tcW w:w="857" w:type="dxa"/>
            <w:vAlign w:val="center"/>
          </w:tcPr>
          <w:p w14:paraId="20486ACB" w14:textId="77777777" w:rsidR="00877BAC" w:rsidRDefault="00877BAC" w:rsidP="00877B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1535B1A2" w14:textId="77777777" w:rsidR="00877BAC" w:rsidRDefault="00877BAC" w:rsidP="00877B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47EC5D0E" w14:textId="77777777" w:rsidR="00877BAC" w:rsidRDefault="00877BAC" w:rsidP="00877B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  <w:p w14:paraId="2532A1AF" w14:textId="77777777" w:rsidR="00877BAC" w:rsidRDefault="00877BAC" w:rsidP="00877BAC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565362" w:rsidRPr="00565362" w14:paraId="5CB576B2" w14:textId="77777777" w:rsidTr="00565362">
        <w:trPr>
          <w:trHeight w:val="3162"/>
          <w:jc w:val="center"/>
        </w:trPr>
        <w:tc>
          <w:tcPr>
            <w:tcW w:w="482" w:type="dxa"/>
            <w:vAlign w:val="center"/>
          </w:tcPr>
          <w:p w14:paraId="5A0A7809" w14:textId="182B9FD1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实验</w:t>
            </w:r>
          </w:p>
        </w:tc>
        <w:tc>
          <w:tcPr>
            <w:tcW w:w="1063" w:type="dxa"/>
            <w:vAlign w:val="center"/>
          </w:tcPr>
          <w:p w14:paraId="770A3330" w14:textId="77777777" w:rsidR="00565362" w:rsidRP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A05F8F1" w14:textId="77777777" w:rsidR="00565362" w:rsidRP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4C82E94" w14:textId="5D5AA8AE" w:rsidR="00565362" w:rsidRP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536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光电</w:t>
            </w:r>
            <w:r w:rsidRPr="00565362">
              <w:rPr>
                <w:rFonts w:ascii="Times New Roman" w:hAnsi="Times New Roman" w:cs="Times New Roman"/>
                <w:color w:val="000000" w:themeColor="text1"/>
                <w:szCs w:val="21"/>
              </w:rPr>
              <w:t>转速传感器测速实验</w:t>
            </w:r>
          </w:p>
          <w:p w14:paraId="1EAFBC55" w14:textId="77777777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6D8D72E" w14:textId="77777777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7C3D26E" w14:textId="77777777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E6CB42F" w14:textId="77777777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B4929F7" w14:textId="77777777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ABD3CC" w14:textId="5C9ED7C3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E933D9" w14:textId="4E30B9D5" w:rsidR="00565362" w:rsidRDefault="00565362" w:rsidP="0056536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14:paraId="0289F23D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2DE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重点</w:t>
            </w:r>
            <w:r w:rsidRPr="00565362">
              <w:rPr>
                <w:rFonts w:ascii="Times New Roman" w:hAnsi="Times New Roman" w:cs="Times New Roman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光电转速的原理和方法</w:t>
            </w:r>
          </w:p>
          <w:p w14:paraId="13A15721" w14:textId="77777777" w:rsidR="00565362" w:rsidRDefault="00565362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2DED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难点</w:t>
            </w:r>
            <w:r w:rsidRPr="00565362">
              <w:rPr>
                <w:rFonts w:ascii="Times New Roman" w:hAnsi="Times New Roman" w:cs="Times New Roman"/>
                <w:color w:val="000000" w:themeColor="text1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线路的连接</w:t>
            </w:r>
            <w:r w:rsidR="007A6FE7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和实验结果的分析。</w:t>
            </w:r>
          </w:p>
          <w:p w14:paraId="2F983D05" w14:textId="77777777" w:rsidR="007A6FE7" w:rsidRPr="00850F9A" w:rsidRDefault="007A6FE7" w:rsidP="007A6FE7">
            <w:pPr>
              <w:adjustRightInd w:val="0"/>
              <w:rPr>
                <w:bCs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：</w:t>
            </w:r>
            <w:r w:rsidRPr="00850F9A">
              <w:rPr>
                <w:rFonts w:hint="eastAsia"/>
                <w:bCs/>
                <w:color w:val="000000" w:themeColor="text1"/>
                <w:szCs w:val="21"/>
              </w:rPr>
              <w:t>要求学生具有认真、严谨、</w:t>
            </w:r>
          </w:p>
          <w:p w14:paraId="7E69ACD9" w14:textId="77777777" w:rsidR="007A6FE7" w:rsidRDefault="007A6FE7" w:rsidP="007A6FE7">
            <w:pPr>
              <w:adjustRightInd w:val="0"/>
              <w:rPr>
                <w:bCs/>
                <w:color w:val="000000" w:themeColor="text1"/>
                <w:szCs w:val="21"/>
              </w:rPr>
            </w:pPr>
            <w:r w:rsidRPr="00850F9A">
              <w:rPr>
                <w:rFonts w:hint="eastAsia"/>
                <w:bCs/>
                <w:color w:val="000000" w:themeColor="text1"/>
                <w:szCs w:val="21"/>
              </w:rPr>
              <w:t>细致的科学态度及团队合作精神。</w:t>
            </w:r>
          </w:p>
          <w:p w14:paraId="1BAF06DD" w14:textId="05BF36AE" w:rsidR="007A6FE7" w:rsidRPr="007A6FE7" w:rsidRDefault="007A6FE7" w:rsidP="00565362">
            <w:pPr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A71B39" w14:textId="77777777" w:rsidR="00565362" w:rsidRDefault="00565362" w:rsidP="00565362">
            <w:pPr>
              <w:outlineLvl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验证、设计</w:t>
            </w:r>
          </w:p>
        </w:tc>
        <w:tc>
          <w:tcPr>
            <w:tcW w:w="993" w:type="dxa"/>
            <w:vAlign w:val="center"/>
          </w:tcPr>
          <w:p w14:paraId="39CC2E1D" w14:textId="4C099594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65362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  <w:r w:rsidRPr="00565362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565362">
              <w:rPr>
                <w:rFonts w:ascii="Times New Roman" w:hAnsi="Times New Roman" w:cs="Times New Roman"/>
                <w:color w:val="000000" w:themeColor="text1"/>
                <w:szCs w:val="21"/>
              </w:rPr>
              <w:t>人一组，须完成实验报告。实验报告须有详细的实验记录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。</w:t>
            </w:r>
          </w:p>
        </w:tc>
        <w:tc>
          <w:tcPr>
            <w:tcW w:w="857" w:type="dxa"/>
            <w:vAlign w:val="center"/>
          </w:tcPr>
          <w:p w14:paraId="6911ECE8" w14:textId="6B5ADF85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="005E50E6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6FBA64AF" w14:textId="1A2B1B4B" w:rsidR="00565362" w:rsidRDefault="00565362" w:rsidP="0056536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="005E50E6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</w:tr>
      <w:tr w:rsidR="004142A5" w14:paraId="4D76ECFD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1E20EAC5" w14:textId="77777777" w:rsidR="004142A5" w:rsidRDefault="004142A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157" w:type="dxa"/>
            <w:gridSpan w:val="6"/>
            <w:vAlign w:val="center"/>
          </w:tcPr>
          <w:p w14:paraId="6FDB5C75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备注：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项目类型填写验证、综合、设计、训练等。</w:t>
            </w:r>
          </w:p>
        </w:tc>
      </w:tr>
    </w:tbl>
    <w:p w14:paraId="666E82BF" w14:textId="77777777" w:rsidR="004142A5" w:rsidRDefault="004142A5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9AB540" w14:textId="77777777" w:rsidR="004142A5" w:rsidRDefault="00FA0931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五、学生学习成效评估方式及标准</w:t>
      </w:r>
    </w:p>
    <w:p w14:paraId="207B27EE" w14:textId="77777777" w:rsidR="00565362" w:rsidRDefault="00565362" w:rsidP="00173B35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考核与评价是对课程教学目标中的知识目标、能力目标和素质目标等进行综合评价。在本课程中，学生的最终成绩是由平时成绩、实验成绩、期末考试等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三</w:t>
      </w:r>
      <w:r>
        <w:rPr>
          <w:rFonts w:ascii="Times New Roman" w:hAnsi="Times New Roman" w:cs="Times New Roman"/>
          <w:color w:val="000000" w:themeColor="text1"/>
          <w:szCs w:val="21"/>
        </w:rPr>
        <w:t>个部分组成。</w:t>
      </w:r>
    </w:p>
    <w:p w14:paraId="2FB7AB8E" w14:textId="77777777" w:rsidR="00565362" w:rsidRPr="00DD195E" w:rsidRDefault="00565362" w:rsidP="00173B35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1.平时成绩（占总成绩的</w:t>
      </w:r>
      <w:r>
        <w:rPr>
          <w:rFonts w:asciiTheme="minorEastAsia" w:hAnsiTheme="minorEastAsia" w:cs="Times New Roman"/>
          <w:color w:val="000000" w:themeColor="text1"/>
          <w:szCs w:val="21"/>
        </w:rPr>
        <w:t>30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%）：采用百分制。平时成绩分考勤（占</w:t>
      </w: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0%）、课堂表现（占</w:t>
      </w:r>
      <w:r>
        <w:rPr>
          <w:rFonts w:asciiTheme="minorEastAsia" w:hAnsiTheme="minorEastAsia" w:cs="Times New Roman"/>
          <w:color w:val="000000" w:themeColor="text1"/>
          <w:szCs w:val="21"/>
        </w:rPr>
        <w:t>40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%）、作业（占</w:t>
      </w:r>
      <w:r>
        <w:rPr>
          <w:rFonts w:asciiTheme="minorEastAsia" w:hAnsiTheme="minorEastAsia" w:cs="Times New Roman"/>
          <w:color w:val="000000" w:themeColor="text1"/>
          <w:szCs w:val="21"/>
        </w:rPr>
        <w:t>4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0%）三个部分。评分标准如下表：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6732"/>
      </w:tblGrid>
      <w:tr w:rsidR="00565362" w14:paraId="394725F7" w14:textId="77777777" w:rsidTr="00173B35">
        <w:trPr>
          <w:trHeight w:val="351"/>
          <w:jc w:val="center"/>
        </w:trPr>
        <w:tc>
          <w:tcPr>
            <w:tcW w:w="1544" w:type="dxa"/>
            <w:vMerge w:val="restart"/>
            <w:vAlign w:val="center"/>
          </w:tcPr>
          <w:p w14:paraId="343D351D" w14:textId="77777777" w:rsidR="00565362" w:rsidRDefault="00565362" w:rsidP="00565362">
            <w:pPr>
              <w:ind w:firstLineChars="200" w:firstLine="422"/>
              <w:rPr>
                <w:rFonts w:asci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等级</w:t>
            </w:r>
          </w:p>
        </w:tc>
        <w:tc>
          <w:tcPr>
            <w:tcW w:w="6732" w:type="dxa"/>
            <w:vAlign w:val="center"/>
          </w:tcPr>
          <w:p w14:paraId="2B2B5ACD" w14:textId="77777777" w:rsidR="00565362" w:rsidRDefault="00565362" w:rsidP="00565362">
            <w:pPr>
              <w:ind w:firstLineChars="1000" w:firstLine="2108"/>
              <w:rPr>
                <w:rFonts w:asci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评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分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标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准</w:t>
            </w:r>
          </w:p>
        </w:tc>
      </w:tr>
      <w:tr w:rsidR="00565362" w14:paraId="78252F0A" w14:textId="77777777" w:rsidTr="00173B35">
        <w:trPr>
          <w:trHeight w:val="382"/>
          <w:jc w:val="center"/>
        </w:trPr>
        <w:tc>
          <w:tcPr>
            <w:tcW w:w="1544" w:type="dxa"/>
            <w:vMerge/>
            <w:vAlign w:val="center"/>
          </w:tcPr>
          <w:p w14:paraId="7988571C" w14:textId="77777777" w:rsidR="00565362" w:rsidRDefault="00565362" w:rsidP="00565362">
            <w:pPr>
              <w:rPr>
                <w:rFonts w:asci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6732" w:type="dxa"/>
            <w:vAlign w:val="center"/>
          </w:tcPr>
          <w:p w14:paraId="7E82B9F7" w14:textId="77777777" w:rsidR="00565362" w:rsidRDefault="00565362" w:rsidP="00565362">
            <w:pPr>
              <w:jc w:val="center"/>
              <w:rPr>
                <w:rFonts w:asci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1.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考勤；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2.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课堂表现；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 xml:space="preserve">3. </w:t>
            </w:r>
            <w:r>
              <w:rPr>
                <w:rFonts w:ascii="Times New Roman" w:cs="Times New Roman" w:hint="eastAsia"/>
                <w:b/>
                <w:color w:val="000000" w:themeColor="text1"/>
                <w:szCs w:val="21"/>
              </w:rPr>
              <w:t>作业</w:t>
            </w:r>
          </w:p>
        </w:tc>
      </w:tr>
      <w:tr w:rsidR="00565362" w14:paraId="62C3A141" w14:textId="77777777" w:rsidTr="00173B35">
        <w:trPr>
          <w:jc w:val="center"/>
        </w:trPr>
        <w:tc>
          <w:tcPr>
            <w:tcW w:w="1544" w:type="dxa"/>
          </w:tcPr>
          <w:p w14:paraId="458A8BA4" w14:textId="77777777" w:rsidR="00565362" w:rsidRDefault="00565362" w:rsidP="00565362">
            <w:pPr>
              <w:spacing w:line="329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优秀</w:t>
            </w:r>
          </w:p>
          <w:p w14:paraId="6F1BF9E7" w14:textId="77777777" w:rsidR="00565362" w:rsidRDefault="00565362" w:rsidP="00565362">
            <w:pPr>
              <w:spacing w:line="329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（</w:t>
            </w:r>
            <w:r>
              <w:rPr>
                <w:color w:val="333333"/>
                <w:szCs w:val="21"/>
              </w:rPr>
              <w:t>90</w:t>
            </w:r>
            <w:r>
              <w:rPr>
                <w:color w:val="333333"/>
                <w:szCs w:val="21"/>
              </w:rPr>
              <w:t>～</w:t>
            </w:r>
            <w:r>
              <w:rPr>
                <w:color w:val="333333"/>
                <w:szCs w:val="21"/>
              </w:rPr>
              <w:t>100</w:t>
            </w:r>
            <w:r>
              <w:rPr>
                <w:color w:val="333333"/>
                <w:szCs w:val="21"/>
              </w:rPr>
              <w:t>分）</w:t>
            </w:r>
          </w:p>
        </w:tc>
        <w:tc>
          <w:tcPr>
            <w:tcW w:w="6732" w:type="dxa"/>
          </w:tcPr>
          <w:p w14:paraId="1F4EFF44" w14:textId="77777777" w:rsidR="00565362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考勤无迟到、缺勤。</w:t>
            </w:r>
          </w:p>
          <w:p w14:paraId="34A3A05B" w14:textId="77777777" w:rsidR="00565362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认真听课、非常积极的参与课堂互动或提出有质量的问题交流。</w:t>
            </w:r>
          </w:p>
          <w:p w14:paraId="044B95EF" w14:textId="77777777" w:rsidR="00565362" w:rsidRDefault="00565362" w:rsidP="00565362">
            <w:pPr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 xml:space="preserve"> 90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％以上的习题解答正确。</w:t>
            </w:r>
          </w:p>
        </w:tc>
      </w:tr>
      <w:tr w:rsidR="00565362" w14:paraId="0DDD346E" w14:textId="77777777" w:rsidTr="00173B35">
        <w:trPr>
          <w:jc w:val="center"/>
        </w:trPr>
        <w:tc>
          <w:tcPr>
            <w:tcW w:w="1544" w:type="dxa"/>
          </w:tcPr>
          <w:p w14:paraId="060E13A2" w14:textId="77777777" w:rsidR="00565362" w:rsidRDefault="00565362" w:rsidP="00565362">
            <w:pPr>
              <w:spacing w:line="376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良好</w:t>
            </w:r>
          </w:p>
          <w:p w14:paraId="6513D93C" w14:textId="77777777" w:rsidR="00565362" w:rsidRDefault="00565362" w:rsidP="00565362">
            <w:pPr>
              <w:spacing w:line="376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（</w:t>
            </w:r>
            <w:r>
              <w:rPr>
                <w:color w:val="333333"/>
                <w:szCs w:val="21"/>
              </w:rPr>
              <w:t>80</w:t>
            </w:r>
            <w:r>
              <w:rPr>
                <w:color w:val="333333"/>
                <w:szCs w:val="21"/>
              </w:rPr>
              <w:t>～</w:t>
            </w:r>
            <w:r>
              <w:rPr>
                <w:color w:val="333333"/>
                <w:szCs w:val="21"/>
              </w:rPr>
              <w:t>89</w:t>
            </w:r>
            <w:r>
              <w:rPr>
                <w:color w:val="333333"/>
                <w:szCs w:val="21"/>
              </w:rPr>
              <w:t>分）</w:t>
            </w:r>
          </w:p>
        </w:tc>
        <w:tc>
          <w:tcPr>
            <w:tcW w:w="6732" w:type="dxa"/>
          </w:tcPr>
          <w:p w14:paraId="4581B328" w14:textId="77777777" w:rsidR="00565362" w:rsidRDefault="00565362" w:rsidP="00565362">
            <w:pPr>
              <w:spacing w:line="280" w:lineRule="exac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迟到、</w:t>
            </w:r>
            <w:proofErr w:type="gramStart"/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缺勤占</w:t>
            </w:r>
            <w:proofErr w:type="gramEnd"/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考勤记录的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10%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  <w:p w14:paraId="1BC2CFA3" w14:textId="77777777" w:rsidR="00565362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认真听课、较积极的参与课堂互动或课后交流。</w:t>
            </w:r>
          </w:p>
          <w:p w14:paraId="1BA46C58" w14:textId="77777777" w:rsidR="00565362" w:rsidRDefault="00565362" w:rsidP="00565362">
            <w:pPr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 xml:space="preserve"> 8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％以上的习题解答正确。</w:t>
            </w:r>
          </w:p>
        </w:tc>
      </w:tr>
      <w:tr w:rsidR="00565362" w14:paraId="003035D6" w14:textId="77777777" w:rsidTr="00173B35">
        <w:trPr>
          <w:jc w:val="center"/>
        </w:trPr>
        <w:tc>
          <w:tcPr>
            <w:tcW w:w="1544" w:type="dxa"/>
          </w:tcPr>
          <w:p w14:paraId="7A3105DF" w14:textId="77777777" w:rsidR="00565362" w:rsidRDefault="00565362" w:rsidP="00565362">
            <w:pPr>
              <w:spacing w:line="386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中等</w:t>
            </w:r>
          </w:p>
          <w:p w14:paraId="45BB38C4" w14:textId="77777777" w:rsidR="00565362" w:rsidRDefault="00565362" w:rsidP="00565362">
            <w:pPr>
              <w:spacing w:line="386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（</w:t>
            </w:r>
            <w:r>
              <w:rPr>
                <w:color w:val="333333"/>
                <w:szCs w:val="21"/>
              </w:rPr>
              <w:t>70</w:t>
            </w:r>
            <w:r>
              <w:rPr>
                <w:color w:val="333333"/>
                <w:szCs w:val="21"/>
              </w:rPr>
              <w:t>～</w:t>
            </w:r>
            <w:r>
              <w:rPr>
                <w:color w:val="333333"/>
                <w:szCs w:val="21"/>
              </w:rPr>
              <w:t>79</w:t>
            </w:r>
            <w:r>
              <w:rPr>
                <w:color w:val="333333"/>
                <w:szCs w:val="21"/>
              </w:rPr>
              <w:t>分）</w:t>
            </w:r>
          </w:p>
        </w:tc>
        <w:tc>
          <w:tcPr>
            <w:tcW w:w="6732" w:type="dxa"/>
          </w:tcPr>
          <w:p w14:paraId="3A7DA1AD" w14:textId="77777777" w:rsidR="00565362" w:rsidRDefault="00565362" w:rsidP="00565362">
            <w:pPr>
              <w:spacing w:line="280" w:lineRule="exac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迟到、</w:t>
            </w:r>
            <w:proofErr w:type="gramStart"/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缺勤占</w:t>
            </w:r>
            <w:proofErr w:type="gramEnd"/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考勤记录的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2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  <w:p w14:paraId="00B047F6" w14:textId="77777777" w:rsidR="00565362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较认真听课、参与课堂互动或课后交流的主动性一般。</w:t>
            </w:r>
          </w:p>
          <w:p w14:paraId="05C5613E" w14:textId="77777777" w:rsidR="00565362" w:rsidRDefault="00565362" w:rsidP="00565362">
            <w:pPr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 xml:space="preserve"> 7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％以上的习题解答正确。</w:t>
            </w:r>
          </w:p>
        </w:tc>
      </w:tr>
      <w:tr w:rsidR="00565362" w14:paraId="511CA67D" w14:textId="77777777" w:rsidTr="00173B35">
        <w:trPr>
          <w:jc w:val="center"/>
        </w:trPr>
        <w:tc>
          <w:tcPr>
            <w:tcW w:w="1544" w:type="dxa"/>
          </w:tcPr>
          <w:p w14:paraId="548DF517" w14:textId="77777777" w:rsidR="00565362" w:rsidRDefault="00565362" w:rsidP="00565362">
            <w:pPr>
              <w:spacing w:line="376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及格</w:t>
            </w:r>
          </w:p>
          <w:p w14:paraId="65006393" w14:textId="77777777" w:rsidR="00565362" w:rsidRDefault="00565362" w:rsidP="00565362">
            <w:pPr>
              <w:spacing w:line="376" w:lineRule="exact"/>
              <w:jc w:val="center"/>
              <w:rPr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>（</w:t>
            </w:r>
            <w:r>
              <w:rPr>
                <w:color w:val="333333"/>
                <w:szCs w:val="21"/>
              </w:rPr>
              <w:t>60</w:t>
            </w:r>
            <w:r>
              <w:rPr>
                <w:color w:val="333333"/>
                <w:szCs w:val="21"/>
              </w:rPr>
              <w:t>～</w:t>
            </w:r>
            <w:r>
              <w:rPr>
                <w:color w:val="333333"/>
                <w:szCs w:val="21"/>
              </w:rPr>
              <w:t>69</w:t>
            </w:r>
            <w:r>
              <w:rPr>
                <w:color w:val="333333"/>
                <w:szCs w:val="21"/>
              </w:rPr>
              <w:t>分）</w:t>
            </w:r>
          </w:p>
        </w:tc>
        <w:tc>
          <w:tcPr>
            <w:tcW w:w="6732" w:type="dxa"/>
          </w:tcPr>
          <w:p w14:paraId="5AF8EA99" w14:textId="77777777" w:rsidR="00565362" w:rsidRDefault="00565362" w:rsidP="00565362">
            <w:pPr>
              <w:spacing w:line="280" w:lineRule="exact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迟到、</w:t>
            </w:r>
            <w:proofErr w:type="gramStart"/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缺勤占</w:t>
            </w:r>
            <w:proofErr w:type="gramEnd"/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考勤记录的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3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。</w:t>
            </w:r>
          </w:p>
          <w:p w14:paraId="1A4CD483" w14:textId="77777777" w:rsidR="00565362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</w:t>
            </w:r>
            <w:r>
              <w:rPr>
                <w:rFonts w:hint="eastAsia"/>
                <w:color w:val="333333"/>
                <w:szCs w:val="21"/>
              </w:rPr>
              <w:t>听课认真程度一般，参与课堂互动主动性不够。</w:t>
            </w:r>
          </w:p>
          <w:p w14:paraId="108172C5" w14:textId="77777777" w:rsidR="00565362" w:rsidRDefault="00565362" w:rsidP="00565362">
            <w:pPr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Cs w:val="21"/>
              </w:rPr>
              <w:t>6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Cs w:val="21"/>
              </w:rPr>
              <w:t>％以上的习题解答正确。</w:t>
            </w:r>
          </w:p>
        </w:tc>
      </w:tr>
      <w:tr w:rsidR="00565362" w14:paraId="1CEB04C6" w14:textId="77777777" w:rsidTr="00173B35">
        <w:trPr>
          <w:jc w:val="center"/>
        </w:trPr>
        <w:tc>
          <w:tcPr>
            <w:tcW w:w="1544" w:type="dxa"/>
          </w:tcPr>
          <w:p w14:paraId="532BE8B8" w14:textId="77777777" w:rsidR="00565362" w:rsidRDefault="00565362" w:rsidP="00565362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不及格</w:t>
            </w:r>
          </w:p>
          <w:p w14:paraId="568BB67B" w14:textId="77777777" w:rsidR="00565362" w:rsidRDefault="00565362" w:rsidP="00565362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以下）</w:t>
            </w:r>
          </w:p>
        </w:tc>
        <w:tc>
          <w:tcPr>
            <w:tcW w:w="6732" w:type="dxa"/>
          </w:tcPr>
          <w:p w14:paraId="48E46C24" w14:textId="77777777" w:rsidR="00565362" w:rsidRPr="00FE1F6F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</w:t>
            </w:r>
            <w:r>
              <w:rPr>
                <w:color w:val="333333"/>
                <w:szCs w:val="21"/>
              </w:rPr>
              <w:t>.</w:t>
            </w:r>
            <w:r w:rsidRPr="00FE1F6F">
              <w:rPr>
                <w:color w:val="333333"/>
                <w:szCs w:val="21"/>
              </w:rPr>
              <w:t>旷课超过</w:t>
            </w:r>
            <w:r w:rsidRPr="00FE1F6F">
              <w:rPr>
                <w:color w:val="333333"/>
                <w:szCs w:val="21"/>
              </w:rPr>
              <w:t>4</w:t>
            </w:r>
            <w:r w:rsidRPr="00FE1F6F">
              <w:rPr>
                <w:color w:val="333333"/>
                <w:szCs w:val="21"/>
              </w:rPr>
              <w:t>次</w:t>
            </w:r>
            <w:r w:rsidRPr="00FE1F6F">
              <w:rPr>
                <w:rFonts w:hint="eastAsia"/>
                <w:color w:val="333333"/>
                <w:szCs w:val="21"/>
              </w:rPr>
              <w:t>。</w:t>
            </w:r>
          </w:p>
          <w:p w14:paraId="7E158AA6" w14:textId="77777777" w:rsidR="00565362" w:rsidRPr="00FE1F6F" w:rsidRDefault="00565362" w:rsidP="00565362">
            <w:pPr>
              <w:spacing w:line="280" w:lineRule="exac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</w:t>
            </w:r>
            <w:r>
              <w:rPr>
                <w:color w:val="333333"/>
                <w:szCs w:val="21"/>
              </w:rPr>
              <w:t>.</w:t>
            </w:r>
            <w:r>
              <w:rPr>
                <w:rFonts w:hint="eastAsia"/>
                <w:color w:val="333333"/>
                <w:szCs w:val="21"/>
              </w:rPr>
              <w:t>听课认真程度一般，不参与课堂互动。</w:t>
            </w:r>
          </w:p>
          <w:p w14:paraId="72896B6C" w14:textId="3BDD107F" w:rsidR="00565362" w:rsidRPr="00FE1F6F" w:rsidRDefault="00565362" w:rsidP="00565362">
            <w:pPr>
              <w:spacing w:line="280" w:lineRule="exact"/>
              <w:rPr>
                <w:rFonts w:hint="eastAsia"/>
                <w:color w:val="333333"/>
                <w:szCs w:val="21"/>
              </w:rPr>
            </w:pPr>
            <w:r w:rsidRPr="00FE1F6F">
              <w:rPr>
                <w:color w:val="333333"/>
                <w:szCs w:val="21"/>
              </w:rPr>
              <w:t>3.</w:t>
            </w:r>
            <w:r w:rsidRPr="00FE1F6F">
              <w:rPr>
                <w:color w:val="333333"/>
                <w:szCs w:val="21"/>
              </w:rPr>
              <w:t>字迹模糊、卷面书写零乱；超过</w:t>
            </w:r>
            <w:r w:rsidRPr="00FE1F6F">
              <w:rPr>
                <w:color w:val="333333"/>
                <w:szCs w:val="21"/>
              </w:rPr>
              <w:t>40</w:t>
            </w:r>
            <w:r w:rsidRPr="00FE1F6F">
              <w:rPr>
                <w:color w:val="333333"/>
                <w:szCs w:val="21"/>
              </w:rPr>
              <w:t>％的习题解答不正确</w:t>
            </w:r>
            <w:r w:rsidRPr="00FE1F6F">
              <w:rPr>
                <w:rFonts w:hint="eastAsia"/>
                <w:color w:val="333333"/>
                <w:szCs w:val="21"/>
              </w:rPr>
              <w:t>。</w:t>
            </w:r>
          </w:p>
        </w:tc>
      </w:tr>
    </w:tbl>
    <w:p w14:paraId="7F22E130" w14:textId="77777777" w:rsidR="00565362" w:rsidRDefault="00565362" w:rsidP="00173B35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7825F6A7" w14:textId="77777777" w:rsidR="00565362" w:rsidRPr="008C4528" w:rsidRDefault="00565362" w:rsidP="00173B35">
      <w:pPr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 w:rsidRPr="00F25C2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实验成绩（占总成绩的</w:t>
      </w: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0%）：采用百分制。实验成绩分实验完成度（占</w:t>
      </w:r>
      <w:r>
        <w:rPr>
          <w:rFonts w:asciiTheme="minorEastAsia" w:hAnsiTheme="minorEastAsia" w:cs="Times New Roman"/>
          <w:color w:val="000000" w:themeColor="text1"/>
          <w:szCs w:val="21"/>
        </w:rPr>
        <w:t>5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0%）和实验报告（占</w:t>
      </w:r>
      <w:r>
        <w:rPr>
          <w:rFonts w:asciiTheme="minorEastAsia" w:hAnsiTheme="minorEastAsia" w:cs="Times New Roman"/>
          <w:color w:val="000000" w:themeColor="text1"/>
          <w:szCs w:val="21"/>
        </w:rPr>
        <w:t>5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0%）两个部分。评分标准如下表：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6590"/>
      </w:tblGrid>
      <w:tr w:rsidR="00565362" w14:paraId="6FFC3E26" w14:textId="77777777" w:rsidTr="00173B35">
        <w:trPr>
          <w:trHeight w:val="351"/>
          <w:jc w:val="center"/>
        </w:trPr>
        <w:tc>
          <w:tcPr>
            <w:tcW w:w="1686" w:type="dxa"/>
            <w:vMerge w:val="restart"/>
            <w:vAlign w:val="center"/>
          </w:tcPr>
          <w:p w14:paraId="63746D8F" w14:textId="77777777" w:rsidR="00565362" w:rsidRDefault="00565362" w:rsidP="00565362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lastRenderedPageBreak/>
              <w:t>等级</w:t>
            </w:r>
          </w:p>
        </w:tc>
        <w:tc>
          <w:tcPr>
            <w:tcW w:w="6590" w:type="dxa"/>
            <w:vAlign w:val="center"/>
          </w:tcPr>
          <w:p w14:paraId="049C01C3" w14:textId="77777777" w:rsidR="00565362" w:rsidRDefault="00565362" w:rsidP="00565362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评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分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标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准</w:t>
            </w:r>
          </w:p>
        </w:tc>
      </w:tr>
      <w:tr w:rsidR="00565362" w14:paraId="6DBD23D7" w14:textId="77777777" w:rsidTr="00173B35">
        <w:trPr>
          <w:trHeight w:val="382"/>
          <w:jc w:val="center"/>
        </w:trPr>
        <w:tc>
          <w:tcPr>
            <w:tcW w:w="1686" w:type="dxa"/>
            <w:vMerge/>
            <w:vAlign w:val="center"/>
          </w:tcPr>
          <w:p w14:paraId="3AE92D5E" w14:textId="77777777" w:rsidR="00565362" w:rsidRDefault="00565362" w:rsidP="00565362">
            <w:pP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6590" w:type="dxa"/>
            <w:vAlign w:val="center"/>
          </w:tcPr>
          <w:p w14:paraId="1E7E48D7" w14:textId="77777777" w:rsidR="00565362" w:rsidRDefault="00565362" w:rsidP="00565362">
            <w:pP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实验完成情况；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实验报告</w:t>
            </w:r>
          </w:p>
        </w:tc>
      </w:tr>
      <w:tr w:rsidR="00565362" w14:paraId="560988D8" w14:textId="77777777" w:rsidTr="00173B35">
        <w:trPr>
          <w:jc w:val="center"/>
        </w:trPr>
        <w:tc>
          <w:tcPr>
            <w:tcW w:w="1686" w:type="dxa"/>
          </w:tcPr>
          <w:p w14:paraId="0C14D0BE" w14:textId="77777777" w:rsidR="00565362" w:rsidRDefault="00565362" w:rsidP="00565362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优秀</w:t>
            </w:r>
          </w:p>
          <w:p w14:paraId="1598B037" w14:textId="77777777" w:rsidR="00565362" w:rsidRDefault="00565362" w:rsidP="00565362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90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100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6590" w:type="dxa"/>
          </w:tcPr>
          <w:p w14:paraId="1DACE162" w14:textId="77777777" w:rsidR="00565362" w:rsidRPr="007702B3" w:rsidRDefault="00565362" w:rsidP="00565362">
            <w:pPr>
              <w:pStyle w:val="af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所有实验内容。</w:t>
            </w:r>
          </w:p>
          <w:p w14:paraId="0C4F374F" w14:textId="77777777" w:rsidR="00565362" w:rsidRPr="007702B3" w:rsidRDefault="00565362" w:rsidP="00565362">
            <w:pPr>
              <w:pStyle w:val="af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实验报告书写工整，实验数据完整，有数据分析。</w:t>
            </w:r>
          </w:p>
        </w:tc>
      </w:tr>
      <w:tr w:rsidR="00565362" w14:paraId="4F221A14" w14:textId="77777777" w:rsidTr="00173B35">
        <w:trPr>
          <w:jc w:val="center"/>
        </w:trPr>
        <w:tc>
          <w:tcPr>
            <w:tcW w:w="1686" w:type="dxa"/>
          </w:tcPr>
          <w:p w14:paraId="46D3BAAF" w14:textId="77777777" w:rsidR="00565362" w:rsidRDefault="00565362" w:rsidP="00565362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良好</w:t>
            </w:r>
          </w:p>
          <w:p w14:paraId="43AD9AD9" w14:textId="77777777" w:rsidR="00565362" w:rsidRDefault="00565362" w:rsidP="00565362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80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89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6590" w:type="dxa"/>
          </w:tcPr>
          <w:p w14:paraId="761A5769" w14:textId="77777777" w:rsidR="00565362" w:rsidRPr="007702B3" w:rsidRDefault="00565362" w:rsidP="00565362">
            <w:pPr>
              <w:pStyle w:val="af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完成所有实验内容。</w:t>
            </w:r>
          </w:p>
          <w:p w14:paraId="6B985C84" w14:textId="77777777" w:rsidR="00565362" w:rsidRPr="007702B3" w:rsidRDefault="00565362" w:rsidP="00565362">
            <w:pPr>
              <w:pStyle w:val="af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实验报告书写工整，实验数据完整，无数据分析。</w:t>
            </w:r>
          </w:p>
        </w:tc>
      </w:tr>
      <w:tr w:rsidR="00565362" w14:paraId="752198F7" w14:textId="77777777" w:rsidTr="00173B35">
        <w:trPr>
          <w:jc w:val="center"/>
        </w:trPr>
        <w:tc>
          <w:tcPr>
            <w:tcW w:w="1686" w:type="dxa"/>
          </w:tcPr>
          <w:p w14:paraId="6A4F6148" w14:textId="77777777" w:rsidR="00565362" w:rsidRDefault="00565362" w:rsidP="00565362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中等</w:t>
            </w:r>
          </w:p>
          <w:p w14:paraId="0253F634" w14:textId="77777777" w:rsidR="00565362" w:rsidRDefault="00565362" w:rsidP="00565362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70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79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6590" w:type="dxa"/>
          </w:tcPr>
          <w:p w14:paraId="6A18E3B5" w14:textId="77777777" w:rsidR="00565362" w:rsidRPr="007702B3" w:rsidRDefault="00565362" w:rsidP="00565362">
            <w:pPr>
              <w:pStyle w:val="af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完成70%实验内容。</w:t>
            </w:r>
          </w:p>
          <w:p w14:paraId="57E48726" w14:textId="77777777" w:rsidR="00565362" w:rsidRPr="007702B3" w:rsidRDefault="00565362" w:rsidP="00565362">
            <w:pPr>
              <w:pStyle w:val="af"/>
              <w:numPr>
                <w:ilvl w:val="0"/>
                <w:numId w:val="3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实验报告书写工整，实验数据不全，无数据分析。</w:t>
            </w:r>
          </w:p>
        </w:tc>
      </w:tr>
      <w:tr w:rsidR="00565362" w14:paraId="08EA0211" w14:textId="77777777" w:rsidTr="00173B35">
        <w:trPr>
          <w:jc w:val="center"/>
        </w:trPr>
        <w:tc>
          <w:tcPr>
            <w:tcW w:w="1686" w:type="dxa"/>
          </w:tcPr>
          <w:p w14:paraId="24F6259B" w14:textId="77777777" w:rsidR="00565362" w:rsidRDefault="00565362" w:rsidP="00565362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及格</w:t>
            </w:r>
          </w:p>
          <w:p w14:paraId="120D781D" w14:textId="77777777" w:rsidR="00565362" w:rsidRDefault="00565362" w:rsidP="00565362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69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6590" w:type="dxa"/>
          </w:tcPr>
          <w:p w14:paraId="29C5AAFB" w14:textId="77777777" w:rsidR="00565362" w:rsidRPr="007702B3" w:rsidRDefault="00565362" w:rsidP="00565362">
            <w:pPr>
              <w:pStyle w:val="af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完成60%实验内容。</w:t>
            </w:r>
          </w:p>
          <w:p w14:paraId="1F3D2CBD" w14:textId="77777777" w:rsidR="00565362" w:rsidRPr="007702B3" w:rsidRDefault="00565362" w:rsidP="00565362">
            <w:pPr>
              <w:pStyle w:val="af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实验报告书写潦草，实验数据不全，无数据分析。</w:t>
            </w:r>
          </w:p>
        </w:tc>
      </w:tr>
      <w:tr w:rsidR="00565362" w14:paraId="05F84060" w14:textId="77777777" w:rsidTr="00173B35">
        <w:trPr>
          <w:jc w:val="center"/>
        </w:trPr>
        <w:tc>
          <w:tcPr>
            <w:tcW w:w="1686" w:type="dxa"/>
          </w:tcPr>
          <w:p w14:paraId="145DEA85" w14:textId="77777777" w:rsidR="00565362" w:rsidRDefault="00565362" w:rsidP="00565362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不及格</w:t>
            </w:r>
          </w:p>
          <w:p w14:paraId="71FAA776" w14:textId="77777777" w:rsidR="00565362" w:rsidRDefault="00565362" w:rsidP="00565362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以下）</w:t>
            </w:r>
          </w:p>
        </w:tc>
        <w:tc>
          <w:tcPr>
            <w:tcW w:w="6590" w:type="dxa"/>
          </w:tcPr>
          <w:p w14:paraId="37F74E15" w14:textId="77777777" w:rsidR="00565362" w:rsidRPr="007702B3" w:rsidRDefault="00565362" w:rsidP="00565362">
            <w:pPr>
              <w:pStyle w:val="af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完成60%以下实验内容。</w:t>
            </w:r>
          </w:p>
          <w:p w14:paraId="257B4AFB" w14:textId="77777777" w:rsidR="00565362" w:rsidRPr="007702B3" w:rsidRDefault="00565362" w:rsidP="00565362">
            <w:pPr>
              <w:pStyle w:val="af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</w:pPr>
            <w:r w:rsidRPr="007702B3">
              <w:rPr>
                <w:rFonts w:asciiTheme="minorEastAsia" w:eastAsiaTheme="minorEastAsia" w:hAnsiTheme="minorEastAsia" w:cs="Times New Roman"/>
                <w:color w:val="333333"/>
                <w:sz w:val="21"/>
                <w:szCs w:val="21"/>
              </w:rPr>
              <w:t>实验报告书写凌乱，无实验数据，无数据分析。</w:t>
            </w:r>
          </w:p>
        </w:tc>
      </w:tr>
    </w:tbl>
    <w:p w14:paraId="1FCA5767" w14:textId="77777777" w:rsidR="00565362" w:rsidRDefault="00565362" w:rsidP="00173B35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</w:p>
    <w:p w14:paraId="3087CA8F" w14:textId="77777777" w:rsidR="00565362" w:rsidRDefault="00565362" w:rsidP="00565362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3.</w:t>
      </w:r>
      <w:r>
        <w:rPr>
          <w:rFonts w:ascii="Times New Roman" w:hAnsi="Times New Roman" w:cs="Times New Roman"/>
          <w:color w:val="000000" w:themeColor="text1"/>
          <w:szCs w:val="21"/>
        </w:rPr>
        <w:t>期末考试（占总成绩的</w:t>
      </w:r>
      <w:r>
        <w:rPr>
          <w:rFonts w:ascii="Times New Roman" w:hAnsi="Times New Roman" w:cs="Times New Roman"/>
          <w:color w:val="000000" w:themeColor="text1"/>
          <w:szCs w:val="21"/>
        </w:rPr>
        <w:t>50%</w:t>
      </w:r>
      <w:r>
        <w:rPr>
          <w:rFonts w:ascii="Times New Roman" w:hAnsi="Times New Roman" w:cs="Times New Roman"/>
          <w:color w:val="000000" w:themeColor="text1"/>
          <w:szCs w:val="21"/>
        </w:rPr>
        <w:t>）：采用百分制。期末考试的考核内容、题型和分值分配情况请见下表：</w:t>
      </w:r>
    </w:p>
    <w:tbl>
      <w:tblPr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4678"/>
        <w:gridCol w:w="1029"/>
        <w:gridCol w:w="798"/>
        <w:gridCol w:w="678"/>
      </w:tblGrid>
      <w:tr w:rsidR="004142A5" w14:paraId="3F510620" w14:textId="77777777">
        <w:trPr>
          <w:trHeight w:val="340"/>
          <w:jc w:val="center"/>
        </w:trPr>
        <w:tc>
          <w:tcPr>
            <w:tcW w:w="1713" w:type="dxa"/>
            <w:vAlign w:val="center"/>
          </w:tcPr>
          <w:p w14:paraId="6EFC737A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考核</w:t>
            </w:r>
          </w:p>
          <w:p w14:paraId="65E6FA2B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模块</w:t>
            </w:r>
          </w:p>
        </w:tc>
        <w:tc>
          <w:tcPr>
            <w:tcW w:w="4678" w:type="dxa"/>
            <w:vAlign w:val="center"/>
          </w:tcPr>
          <w:p w14:paraId="69181E5B" w14:textId="77777777" w:rsidR="004142A5" w:rsidRDefault="00FA0931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考核内容</w:t>
            </w:r>
          </w:p>
        </w:tc>
        <w:tc>
          <w:tcPr>
            <w:tcW w:w="1029" w:type="dxa"/>
          </w:tcPr>
          <w:p w14:paraId="5D5187FC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主要</w:t>
            </w:r>
          </w:p>
          <w:p w14:paraId="1BDAC336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题型</w:t>
            </w:r>
          </w:p>
        </w:tc>
        <w:tc>
          <w:tcPr>
            <w:tcW w:w="798" w:type="dxa"/>
            <w:vAlign w:val="center"/>
          </w:tcPr>
          <w:p w14:paraId="327FC157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6A28EE76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分值</w:t>
            </w:r>
          </w:p>
        </w:tc>
      </w:tr>
      <w:tr w:rsidR="004142A5" w14:paraId="52BE4736" w14:textId="77777777">
        <w:trPr>
          <w:trHeight w:val="340"/>
          <w:jc w:val="center"/>
        </w:trPr>
        <w:tc>
          <w:tcPr>
            <w:tcW w:w="1713" w:type="dxa"/>
            <w:vAlign w:val="center"/>
          </w:tcPr>
          <w:p w14:paraId="2264CAA0" w14:textId="0300D72E" w:rsidR="004142A5" w:rsidRDefault="0034606F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C63C59">
              <w:rPr>
                <w:rFonts w:ascii="Times New Roman" w:hAnsi="Times New Roman" w:cs="Times New Roman" w:hint="eastAsia"/>
                <w:color w:val="333333"/>
                <w:szCs w:val="21"/>
              </w:rPr>
              <w:t>传感器的基本概念和</w:t>
            </w:r>
            <w:r w:rsidR="00BC7A30" w:rsidRPr="00C63C59">
              <w:rPr>
                <w:rFonts w:ascii="Times New Roman" w:hAnsi="Times New Roman" w:cs="Times New Roman" w:hint="eastAsia"/>
                <w:color w:val="333333"/>
                <w:szCs w:val="21"/>
              </w:rPr>
              <w:t>基本特性</w:t>
            </w:r>
          </w:p>
        </w:tc>
        <w:tc>
          <w:tcPr>
            <w:tcW w:w="4678" w:type="dxa"/>
            <w:vAlign w:val="center"/>
          </w:tcPr>
          <w:p w14:paraId="0FBE1D2B" w14:textId="4CAE4462" w:rsidR="004142A5" w:rsidRDefault="0034606F" w:rsidP="00C63C59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zh-CN"/>
              </w:rPr>
              <w:t>传感器的定义和组成、传感器的分类和应用</w:t>
            </w:r>
            <w:r w:rsidR="00BC7A30">
              <w:rPr>
                <w:rFonts w:ascii="Times New Roman" w:eastAsia="宋体" w:hAnsi="Times New Roman" w:cs="Times New Roman" w:hint="eastAsia"/>
                <w:kern w:val="0"/>
                <w:szCs w:val="21"/>
                <w:lang w:val="zh-CN"/>
              </w:rPr>
              <w:t>，传感器静态特性、动态特性。</w:t>
            </w:r>
          </w:p>
        </w:tc>
        <w:tc>
          <w:tcPr>
            <w:tcW w:w="1029" w:type="dxa"/>
          </w:tcPr>
          <w:p w14:paraId="4D837BD0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填空题选择题</w:t>
            </w:r>
          </w:p>
          <w:p w14:paraId="0B71A136" w14:textId="3E78AE08" w:rsidR="00C63C59" w:rsidRPr="00C63C59" w:rsidRDefault="00C63C59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C63C59">
              <w:rPr>
                <w:rFonts w:ascii="Times New Roman" w:hAnsi="Times New Roman" w:cs="Times New Roman" w:hint="eastAsia"/>
                <w:bCs/>
                <w:color w:val="000000" w:themeColor="text1"/>
                <w:szCs w:val="21"/>
              </w:rPr>
              <w:t>简答题</w:t>
            </w:r>
          </w:p>
        </w:tc>
        <w:tc>
          <w:tcPr>
            <w:tcW w:w="798" w:type="dxa"/>
            <w:vAlign w:val="center"/>
          </w:tcPr>
          <w:p w14:paraId="1E1A6603" w14:textId="65217508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21425D00" w14:textId="424B1D0C" w:rsidR="005E50E6" w:rsidRPr="005E50E6" w:rsidRDefault="005E50E6" w:rsidP="005E50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09F68E50" w14:textId="577F1377" w:rsidR="004142A5" w:rsidRDefault="00BC7A3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</w:tr>
      <w:tr w:rsidR="004142A5" w14:paraId="4542FBC8" w14:textId="77777777">
        <w:trPr>
          <w:trHeight w:val="339"/>
          <w:jc w:val="center"/>
        </w:trPr>
        <w:tc>
          <w:tcPr>
            <w:tcW w:w="1713" w:type="dxa"/>
            <w:vAlign w:val="center"/>
          </w:tcPr>
          <w:p w14:paraId="21187CC4" w14:textId="4917019F" w:rsidR="004142A5" w:rsidRDefault="00C33CD1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电阻应变式传感器</w:t>
            </w:r>
          </w:p>
        </w:tc>
        <w:tc>
          <w:tcPr>
            <w:tcW w:w="4678" w:type="dxa"/>
            <w:vAlign w:val="center"/>
          </w:tcPr>
          <w:p w14:paraId="4377293E" w14:textId="02B75563" w:rsidR="004142A5" w:rsidRDefault="00C33CD1">
            <w:pPr>
              <w:snapToGrid w:val="0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val="zh-CN"/>
              </w:rPr>
              <w:t>电阻应变式传感器的工作原理和测量电路</w:t>
            </w:r>
          </w:p>
        </w:tc>
        <w:tc>
          <w:tcPr>
            <w:tcW w:w="1029" w:type="dxa"/>
            <w:vAlign w:val="center"/>
          </w:tcPr>
          <w:p w14:paraId="1F275C25" w14:textId="4FAB52F2" w:rsidR="004142A5" w:rsidRDefault="00C33CD1" w:rsidP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填空题</w:t>
            </w:r>
          </w:p>
          <w:p w14:paraId="7A99DEC2" w14:textId="60F69BA8" w:rsidR="009D082A" w:rsidRDefault="009D082A" w:rsidP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选择题</w:t>
            </w:r>
          </w:p>
          <w:p w14:paraId="49686D78" w14:textId="1549C021" w:rsidR="009F01A2" w:rsidRDefault="009F01A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简答题</w:t>
            </w:r>
          </w:p>
          <w:p w14:paraId="4D7618A6" w14:textId="38B3092E" w:rsidR="009F01A2" w:rsidRDefault="00C33CD1" w:rsidP="009F01A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计算题</w:t>
            </w:r>
          </w:p>
        </w:tc>
        <w:tc>
          <w:tcPr>
            <w:tcW w:w="798" w:type="dxa"/>
            <w:vAlign w:val="center"/>
          </w:tcPr>
          <w:p w14:paraId="6A8795EE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="008A7C1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 w:rsidR="008A7C17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469C6C13" w14:textId="040036E5" w:rsidR="00C54749" w:rsidRDefault="00C547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79EAF196" w14:textId="2F4FC46C" w:rsidR="004142A5" w:rsidRDefault="00C33CD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9D082A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</w:tr>
      <w:tr w:rsidR="004142A5" w14:paraId="775FA66F" w14:textId="77777777">
        <w:trPr>
          <w:trHeight w:val="680"/>
          <w:jc w:val="center"/>
        </w:trPr>
        <w:tc>
          <w:tcPr>
            <w:tcW w:w="1713" w:type="dxa"/>
            <w:vAlign w:val="center"/>
          </w:tcPr>
          <w:p w14:paraId="35C1FDE6" w14:textId="5D024357" w:rsidR="004142A5" w:rsidRDefault="00C33CD1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电感式传感器</w:t>
            </w:r>
          </w:p>
        </w:tc>
        <w:tc>
          <w:tcPr>
            <w:tcW w:w="4678" w:type="dxa"/>
            <w:vAlign w:val="center"/>
          </w:tcPr>
          <w:p w14:paraId="31CFA1D7" w14:textId="53210F1E" w:rsidR="004142A5" w:rsidRPr="009F01A2" w:rsidRDefault="009F01A2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电感式传感器的分类，差动式电感传感器和差动变压器式传感器工作原理，电涡流传感器的特点和应用。</w:t>
            </w:r>
          </w:p>
        </w:tc>
        <w:tc>
          <w:tcPr>
            <w:tcW w:w="1029" w:type="dxa"/>
            <w:vAlign w:val="center"/>
          </w:tcPr>
          <w:p w14:paraId="4AC0A308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填空题选择题分析题</w:t>
            </w:r>
          </w:p>
          <w:p w14:paraId="0580716D" w14:textId="342DE068" w:rsidR="009F01A2" w:rsidRDefault="009F01A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计算题</w:t>
            </w:r>
          </w:p>
        </w:tc>
        <w:tc>
          <w:tcPr>
            <w:tcW w:w="798" w:type="dxa"/>
            <w:vAlign w:val="center"/>
          </w:tcPr>
          <w:p w14:paraId="0920CB39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2B8C1E8B" w14:textId="17EFF88C" w:rsidR="00C54749" w:rsidRDefault="00C547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397C79F6" w14:textId="299B737B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="00BC7A3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</w:tr>
      <w:tr w:rsidR="004142A5" w14:paraId="4501F4E6" w14:textId="77777777">
        <w:trPr>
          <w:trHeight w:val="170"/>
          <w:jc w:val="center"/>
        </w:trPr>
        <w:tc>
          <w:tcPr>
            <w:tcW w:w="1713" w:type="dxa"/>
            <w:vAlign w:val="center"/>
          </w:tcPr>
          <w:p w14:paraId="2B80E8E3" w14:textId="67694298" w:rsidR="004142A5" w:rsidRDefault="00A77B3B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电容式传感器</w:t>
            </w:r>
          </w:p>
        </w:tc>
        <w:tc>
          <w:tcPr>
            <w:tcW w:w="4678" w:type="dxa"/>
            <w:vAlign w:val="center"/>
          </w:tcPr>
          <w:p w14:paraId="0B7309FC" w14:textId="670C0A2E" w:rsidR="004142A5" w:rsidRDefault="00A77B3B">
            <w:pPr>
              <w:snapToGri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电容式传感器的工作原理和类型，电容式传感器的应用。</w:t>
            </w:r>
          </w:p>
        </w:tc>
        <w:tc>
          <w:tcPr>
            <w:tcW w:w="1029" w:type="dxa"/>
            <w:vAlign w:val="center"/>
          </w:tcPr>
          <w:p w14:paraId="6331AF2B" w14:textId="77777777" w:rsidR="009D082A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填空题选择题</w:t>
            </w:r>
          </w:p>
          <w:p w14:paraId="5752C0E4" w14:textId="6B42F547" w:rsidR="004142A5" w:rsidRDefault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分析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</w:t>
            </w:r>
            <w:r w:rsidR="00A77B3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计算</w:t>
            </w:r>
            <w:proofErr w:type="gramEnd"/>
            <w:r w:rsidR="00A77B3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</w:t>
            </w:r>
          </w:p>
        </w:tc>
        <w:tc>
          <w:tcPr>
            <w:tcW w:w="798" w:type="dxa"/>
            <w:vAlign w:val="center"/>
          </w:tcPr>
          <w:p w14:paraId="1F202967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7754B8C0" w14:textId="77777777" w:rsidR="008A7C17" w:rsidRDefault="008A7C1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1CBEDB73" w14:textId="1AA74C49" w:rsidR="00C54749" w:rsidRDefault="00C547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60F57E7A" w14:textId="042CBFB3" w:rsidR="004142A5" w:rsidRDefault="00BC7A3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</w:tr>
      <w:tr w:rsidR="004142A5" w14:paraId="7E04EEB5" w14:textId="77777777">
        <w:trPr>
          <w:trHeight w:val="170"/>
          <w:jc w:val="center"/>
        </w:trPr>
        <w:tc>
          <w:tcPr>
            <w:tcW w:w="1713" w:type="dxa"/>
            <w:vAlign w:val="center"/>
          </w:tcPr>
          <w:p w14:paraId="771CE894" w14:textId="54E32FC5" w:rsidR="004142A5" w:rsidRDefault="007904C1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压电式传感器</w:t>
            </w:r>
          </w:p>
        </w:tc>
        <w:tc>
          <w:tcPr>
            <w:tcW w:w="4678" w:type="dxa"/>
            <w:vAlign w:val="center"/>
          </w:tcPr>
          <w:p w14:paraId="2B136B7B" w14:textId="6DCE7633" w:rsidR="004142A5" w:rsidRDefault="007904C1">
            <w:pPr>
              <w:snapToGri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压电效应、逆压电效应及压电材料，</w:t>
            </w:r>
            <w:r w:rsidR="009D082A">
              <w:rPr>
                <w:rFonts w:ascii="Times New Roman" w:hAnsi="Times New Roman" w:cs="Times New Roman" w:hint="eastAsia"/>
                <w:szCs w:val="21"/>
              </w:rPr>
              <w:t>压电式传感器的应用。</w:t>
            </w:r>
          </w:p>
        </w:tc>
        <w:tc>
          <w:tcPr>
            <w:tcW w:w="1029" w:type="dxa"/>
            <w:vAlign w:val="center"/>
          </w:tcPr>
          <w:p w14:paraId="6A974198" w14:textId="228023F7" w:rsidR="009D082A" w:rsidRDefault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填空题</w:t>
            </w:r>
          </w:p>
          <w:p w14:paraId="236D0B56" w14:textId="20474E65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选择题</w:t>
            </w:r>
            <w:r w:rsidR="009D082A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简答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</w:t>
            </w:r>
          </w:p>
          <w:p w14:paraId="230F0EF3" w14:textId="6EF5596A" w:rsidR="007904C1" w:rsidRDefault="007904C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计算题</w:t>
            </w:r>
          </w:p>
        </w:tc>
        <w:tc>
          <w:tcPr>
            <w:tcW w:w="798" w:type="dxa"/>
            <w:vAlign w:val="center"/>
          </w:tcPr>
          <w:p w14:paraId="1AAE1D16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  <w:p w14:paraId="13BD3BC6" w14:textId="4514EAC6" w:rsidR="00C54749" w:rsidRDefault="00C5474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78" w:type="dxa"/>
            <w:vAlign w:val="center"/>
          </w:tcPr>
          <w:p w14:paraId="5DAAD6F2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</w:tr>
      <w:tr w:rsidR="009D082A" w14:paraId="0E410C8B" w14:textId="77777777">
        <w:trPr>
          <w:trHeight w:val="410"/>
          <w:jc w:val="center"/>
        </w:trPr>
        <w:tc>
          <w:tcPr>
            <w:tcW w:w="1713" w:type="dxa"/>
            <w:vAlign w:val="center"/>
          </w:tcPr>
          <w:p w14:paraId="1E468C11" w14:textId="64398907" w:rsidR="009D082A" w:rsidRDefault="009D082A" w:rsidP="009D082A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热电式传感器</w:t>
            </w:r>
          </w:p>
        </w:tc>
        <w:tc>
          <w:tcPr>
            <w:tcW w:w="4678" w:type="dxa"/>
            <w:vAlign w:val="center"/>
          </w:tcPr>
          <w:p w14:paraId="13783AD3" w14:textId="644401C0" w:rsidR="009D082A" w:rsidRDefault="009D082A" w:rsidP="009D082A">
            <w:pPr>
              <w:snapToGrid w:val="0"/>
              <w:rPr>
                <w:rFonts w:ascii="Times New Roman" w:hAnsi="Times New Roman" w:cs="Times New Roman"/>
                <w:color w:val="333333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</w:rPr>
              <w:t>热电效应，热电阻效应，热电偶的基本工作原理</w:t>
            </w:r>
          </w:p>
        </w:tc>
        <w:tc>
          <w:tcPr>
            <w:tcW w:w="1029" w:type="dxa"/>
            <w:vAlign w:val="center"/>
          </w:tcPr>
          <w:p w14:paraId="0675718B" w14:textId="57A7145E" w:rsidR="009D082A" w:rsidRDefault="009D082A" w:rsidP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填空题选择题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简答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题</w:t>
            </w:r>
          </w:p>
        </w:tc>
        <w:tc>
          <w:tcPr>
            <w:tcW w:w="798" w:type="dxa"/>
            <w:vAlign w:val="center"/>
          </w:tcPr>
          <w:p w14:paraId="6291A082" w14:textId="0B3A44A8" w:rsidR="009D082A" w:rsidRDefault="009D082A" w:rsidP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07C79237" w14:textId="47F85AED" w:rsidR="009D082A" w:rsidRDefault="00760816" w:rsidP="009D082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</w:tr>
      <w:tr w:rsidR="004142A5" w14:paraId="5E0B1A2A" w14:textId="77777777">
        <w:trPr>
          <w:trHeight w:val="565"/>
          <w:jc w:val="center"/>
        </w:trPr>
        <w:tc>
          <w:tcPr>
            <w:tcW w:w="1713" w:type="dxa"/>
            <w:vAlign w:val="center"/>
          </w:tcPr>
          <w:p w14:paraId="708AEBB0" w14:textId="187B4954" w:rsidR="004142A5" w:rsidRDefault="00173B35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光电式传感器</w:t>
            </w:r>
          </w:p>
        </w:tc>
        <w:tc>
          <w:tcPr>
            <w:tcW w:w="4678" w:type="dxa"/>
            <w:vAlign w:val="center"/>
          </w:tcPr>
          <w:p w14:paraId="1C80ABD0" w14:textId="71B5F736" w:rsidR="004142A5" w:rsidRDefault="00BC7A30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内</w:t>
            </w:r>
            <w:r w:rsidR="00173B35">
              <w:rPr>
                <w:rFonts w:ascii="Times New Roman" w:hAnsi="Times New Roman" w:cs="Times New Roman" w:hint="eastAsia"/>
                <w:sz w:val="21"/>
                <w:szCs w:val="21"/>
              </w:rPr>
              <w:t>光电效应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和外光电效应，</w:t>
            </w:r>
            <w:r w:rsidR="00173B35">
              <w:rPr>
                <w:rFonts w:ascii="Times New Roman" w:hAnsi="Times New Roman" w:cs="Times New Roman" w:hint="eastAsia"/>
                <w:sz w:val="21"/>
                <w:szCs w:val="21"/>
              </w:rPr>
              <w:t>和光电器件</w:t>
            </w:r>
          </w:p>
        </w:tc>
        <w:tc>
          <w:tcPr>
            <w:tcW w:w="1029" w:type="dxa"/>
            <w:vAlign w:val="center"/>
          </w:tcPr>
          <w:p w14:paraId="5D52A1E8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填空题选择题</w:t>
            </w:r>
          </w:p>
          <w:p w14:paraId="0F4BFB32" w14:textId="046B46C7" w:rsidR="00173B35" w:rsidRDefault="008A7C1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简答</w:t>
            </w:r>
            <w:r w:rsidR="00173B35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题</w:t>
            </w:r>
          </w:p>
        </w:tc>
        <w:tc>
          <w:tcPr>
            <w:tcW w:w="798" w:type="dxa"/>
            <w:vAlign w:val="center"/>
          </w:tcPr>
          <w:p w14:paraId="01CD1D8E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  <w:p w14:paraId="70F05C37" w14:textId="34F37C92" w:rsidR="005E50E6" w:rsidRDefault="005E50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500EACE1" w14:textId="4CC07A9E" w:rsidR="004142A5" w:rsidRDefault="0076081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</w:tr>
      <w:tr w:rsidR="00173B35" w14:paraId="1A896C13" w14:textId="77777777">
        <w:trPr>
          <w:trHeight w:val="565"/>
          <w:jc w:val="center"/>
        </w:trPr>
        <w:tc>
          <w:tcPr>
            <w:tcW w:w="1713" w:type="dxa"/>
            <w:vAlign w:val="center"/>
          </w:tcPr>
          <w:p w14:paraId="56B2784F" w14:textId="65774404" w:rsidR="00173B35" w:rsidRDefault="00173B35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化学式传感器</w:t>
            </w:r>
          </w:p>
        </w:tc>
        <w:tc>
          <w:tcPr>
            <w:tcW w:w="4678" w:type="dxa"/>
            <w:vAlign w:val="center"/>
          </w:tcPr>
          <w:p w14:paraId="17BE6071" w14:textId="10C56EAA" w:rsidR="00173B35" w:rsidRDefault="00173B35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 w:rsidRPr="00173B35">
              <w:rPr>
                <w:rFonts w:ascii="Times New Roman" w:hAnsi="Times New Roman" w:cs="Times New Roman" w:hint="eastAsia"/>
                <w:sz w:val="21"/>
                <w:szCs w:val="21"/>
              </w:rPr>
              <w:t>气敏传感器和湿敏传感器的应用。</w:t>
            </w:r>
          </w:p>
        </w:tc>
        <w:tc>
          <w:tcPr>
            <w:tcW w:w="1029" w:type="dxa"/>
            <w:vAlign w:val="center"/>
          </w:tcPr>
          <w:p w14:paraId="2F9A1769" w14:textId="64008C58" w:rsidR="00173B35" w:rsidRDefault="00173B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填空题</w:t>
            </w:r>
          </w:p>
          <w:p w14:paraId="7D869E8C" w14:textId="77DB907D" w:rsidR="00173B35" w:rsidRDefault="00173B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选择题</w:t>
            </w:r>
          </w:p>
        </w:tc>
        <w:tc>
          <w:tcPr>
            <w:tcW w:w="798" w:type="dxa"/>
            <w:vAlign w:val="center"/>
          </w:tcPr>
          <w:p w14:paraId="06E26B60" w14:textId="77777777" w:rsidR="00173B35" w:rsidRDefault="00173B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  <w:p w14:paraId="307D5659" w14:textId="373DE35E" w:rsidR="005E50E6" w:rsidRDefault="005E50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536666FA" w14:textId="17DDDC56" w:rsidR="00173B35" w:rsidRDefault="00C31F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</w:tr>
      <w:tr w:rsidR="00173B35" w14:paraId="7E0C78BE" w14:textId="77777777">
        <w:trPr>
          <w:trHeight w:val="565"/>
          <w:jc w:val="center"/>
        </w:trPr>
        <w:tc>
          <w:tcPr>
            <w:tcW w:w="1713" w:type="dxa"/>
            <w:vAlign w:val="center"/>
          </w:tcPr>
          <w:p w14:paraId="497BB223" w14:textId="4DBD57AC" w:rsidR="00173B35" w:rsidRDefault="00173B35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波式与辐射式传感器</w:t>
            </w:r>
          </w:p>
        </w:tc>
        <w:tc>
          <w:tcPr>
            <w:tcW w:w="4678" w:type="dxa"/>
            <w:vAlign w:val="center"/>
          </w:tcPr>
          <w:p w14:paraId="296DD54A" w14:textId="448763BB" w:rsidR="00173B35" w:rsidRDefault="00173B35">
            <w:pPr>
              <w:pStyle w:val="a9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超声波传感器的应用、红外传感器的应用</w:t>
            </w:r>
          </w:p>
        </w:tc>
        <w:tc>
          <w:tcPr>
            <w:tcW w:w="1029" w:type="dxa"/>
            <w:vAlign w:val="center"/>
          </w:tcPr>
          <w:p w14:paraId="6406CBA2" w14:textId="77777777" w:rsidR="00173B35" w:rsidRDefault="00173B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填空题</w:t>
            </w:r>
          </w:p>
          <w:p w14:paraId="759C32EC" w14:textId="1F487491" w:rsidR="00173B35" w:rsidRDefault="00173B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选择题</w:t>
            </w:r>
          </w:p>
        </w:tc>
        <w:tc>
          <w:tcPr>
            <w:tcW w:w="798" w:type="dxa"/>
            <w:vAlign w:val="center"/>
          </w:tcPr>
          <w:p w14:paraId="3916EA9E" w14:textId="77777777" w:rsidR="00173B35" w:rsidRDefault="00173B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  <w:p w14:paraId="045A8D09" w14:textId="3F3377C8" w:rsidR="005E50E6" w:rsidRDefault="005E50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目标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20E14B24" w14:textId="342A0025" w:rsidR="00173B35" w:rsidRDefault="00BC7A3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</w:tr>
    </w:tbl>
    <w:p w14:paraId="6AF7A2B5" w14:textId="77777777" w:rsidR="004142A5" w:rsidRDefault="004142A5">
      <w:pPr>
        <w:ind w:left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29F7B6" w14:textId="77777777" w:rsidR="004142A5" w:rsidRDefault="00FA0931">
      <w:pPr>
        <w:pStyle w:val="af"/>
        <w:numPr>
          <w:ilvl w:val="0"/>
          <w:numId w:val="6"/>
        </w:numPr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教学安排及要求</w:t>
      </w:r>
    </w:p>
    <w:tbl>
      <w:tblPr>
        <w:tblStyle w:val="ad"/>
        <w:tblpPr w:leftFromText="180" w:rightFromText="180" w:vertAnchor="text" w:horzAnchor="page" w:tblpX="1598" w:tblpY="1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1608"/>
        <w:gridCol w:w="5852"/>
      </w:tblGrid>
      <w:tr w:rsidR="004142A5" w14:paraId="1CBE05DA" w14:textId="77777777">
        <w:trPr>
          <w:trHeight w:val="416"/>
        </w:trPr>
        <w:tc>
          <w:tcPr>
            <w:tcW w:w="816" w:type="dxa"/>
            <w:vAlign w:val="center"/>
          </w:tcPr>
          <w:p w14:paraId="1A10C1A2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08" w:type="dxa"/>
            <w:vAlign w:val="center"/>
          </w:tcPr>
          <w:p w14:paraId="0FE12664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kern w:val="0"/>
                <w:szCs w:val="21"/>
              </w:rPr>
              <w:t>教学安排事项</w:t>
            </w:r>
          </w:p>
        </w:tc>
        <w:tc>
          <w:tcPr>
            <w:tcW w:w="5852" w:type="dxa"/>
            <w:vAlign w:val="center"/>
          </w:tcPr>
          <w:p w14:paraId="4B8A8931" w14:textId="77777777" w:rsidR="004142A5" w:rsidRDefault="00FA0931">
            <w:pPr>
              <w:ind w:firstLineChars="200" w:firstLine="422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要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求</w:t>
            </w:r>
          </w:p>
        </w:tc>
      </w:tr>
      <w:tr w:rsidR="004142A5" w14:paraId="2AE8C8D8" w14:textId="77777777">
        <w:tc>
          <w:tcPr>
            <w:tcW w:w="816" w:type="dxa"/>
            <w:vAlign w:val="center"/>
          </w:tcPr>
          <w:p w14:paraId="40F348FF" w14:textId="77777777" w:rsidR="004142A5" w:rsidRDefault="00FA0931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08" w:type="dxa"/>
            <w:vAlign w:val="center"/>
          </w:tcPr>
          <w:p w14:paraId="50443F72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授课教师</w:t>
            </w:r>
          </w:p>
        </w:tc>
        <w:tc>
          <w:tcPr>
            <w:tcW w:w="5852" w:type="dxa"/>
            <w:vAlign w:val="center"/>
          </w:tcPr>
          <w:p w14:paraId="6542C5F7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职称：讲师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学历（位）：硕士研究生</w:t>
            </w:r>
          </w:p>
          <w:p w14:paraId="4DB16E7E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其他：具有硕士研究生及以上学历的高级工程师或讲师</w:t>
            </w:r>
          </w:p>
        </w:tc>
      </w:tr>
      <w:tr w:rsidR="004142A5" w14:paraId="3AC87417" w14:textId="77777777">
        <w:tc>
          <w:tcPr>
            <w:tcW w:w="816" w:type="dxa"/>
            <w:vAlign w:val="center"/>
          </w:tcPr>
          <w:p w14:paraId="3F6DBD9E" w14:textId="77777777" w:rsidR="004142A5" w:rsidRDefault="00FA0931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08" w:type="dxa"/>
            <w:vAlign w:val="center"/>
          </w:tcPr>
          <w:p w14:paraId="7010243F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授课地点</w:t>
            </w:r>
          </w:p>
        </w:tc>
        <w:tc>
          <w:tcPr>
            <w:tcW w:w="5852" w:type="dxa"/>
            <w:vAlign w:val="center"/>
          </w:tcPr>
          <w:p w14:paraId="364B7A86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教室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       √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实验室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     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室外场地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</w:p>
          <w:p w14:paraId="08A8476A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其他：</w:t>
            </w:r>
          </w:p>
        </w:tc>
      </w:tr>
      <w:tr w:rsidR="004142A5" w14:paraId="753B7371" w14:textId="77777777">
        <w:tc>
          <w:tcPr>
            <w:tcW w:w="816" w:type="dxa"/>
            <w:vAlign w:val="center"/>
          </w:tcPr>
          <w:p w14:paraId="371A743E" w14:textId="77777777" w:rsidR="004142A5" w:rsidRDefault="00FA0931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608" w:type="dxa"/>
            <w:vAlign w:val="center"/>
          </w:tcPr>
          <w:p w14:paraId="0CEA38DB" w14:textId="77777777" w:rsidR="004142A5" w:rsidRDefault="00FA0931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1"/>
              </w:rPr>
              <w:t>学生辅导</w:t>
            </w:r>
          </w:p>
        </w:tc>
        <w:tc>
          <w:tcPr>
            <w:tcW w:w="5852" w:type="dxa"/>
            <w:vAlign w:val="center"/>
          </w:tcPr>
          <w:p w14:paraId="1093E43B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上方式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及时间安排：建立企业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微信群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，随时与学生沟通</w:t>
            </w:r>
          </w:p>
          <w:p w14:paraId="14A76787" w14:textId="77777777" w:rsidR="004142A5" w:rsidRDefault="00FA0931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线下地点及时间安排：根据上课时间安排每周一次线下答疑</w:t>
            </w:r>
          </w:p>
        </w:tc>
      </w:tr>
    </w:tbl>
    <w:p w14:paraId="04C8A83F" w14:textId="77777777" w:rsidR="004142A5" w:rsidRDefault="00FA0931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0EB2579" w14:textId="77777777" w:rsidR="004142A5" w:rsidRDefault="00FA0931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七、选用教材</w:t>
      </w:r>
    </w:p>
    <w:p w14:paraId="7809495A" w14:textId="7B8C34E4" w:rsidR="004142A5" w:rsidRDefault="00FA093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[1]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 </w:t>
      </w:r>
      <w:r w:rsidR="00C43022">
        <w:rPr>
          <w:rFonts w:ascii="Times New Roman" w:eastAsia="宋体" w:hAnsi="Times New Roman" w:cs="Times New Roman" w:hint="eastAsia"/>
          <w:kern w:val="0"/>
          <w:szCs w:val="21"/>
          <w:lang w:val="zh-CN"/>
        </w:rPr>
        <w:t>肖慧荣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. </w:t>
      </w:r>
      <w:r w:rsidR="00C43022">
        <w:rPr>
          <w:rFonts w:ascii="Times New Roman" w:eastAsia="宋体" w:hAnsi="Times New Roman" w:cs="Times New Roman" w:hint="eastAsia"/>
          <w:kern w:val="0"/>
          <w:szCs w:val="21"/>
          <w:lang w:val="zh-CN"/>
        </w:rPr>
        <w:t>传感器原理及应用</w:t>
      </w:r>
      <w:r w:rsidR="00C43022">
        <w:rPr>
          <w:rFonts w:ascii="Times New Roman" w:hAnsi="Times New Roman" w:cs="Times New Roman" w:hint="eastAsia"/>
          <w:color w:val="000000" w:themeColor="text1"/>
          <w:szCs w:val="21"/>
        </w:rPr>
        <w:t>；项目实例型</w:t>
      </w:r>
      <w:r>
        <w:rPr>
          <w:rFonts w:ascii="Times New Roman" w:hAnsi="Times New Roman" w:cs="Times New Roman"/>
          <w:color w:val="000000" w:themeColor="text1"/>
          <w:szCs w:val="21"/>
        </w:rPr>
        <w:t>[M]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. </w:t>
      </w:r>
      <w:r>
        <w:rPr>
          <w:rFonts w:ascii="Times New Roman" w:hAnsi="Times New Roman" w:cs="Times New Roman"/>
          <w:color w:val="000000" w:themeColor="text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Cs w:val="21"/>
        </w:rPr>
        <w:t>: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>机械工业出版社，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>20</w:t>
      </w:r>
      <w:r w:rsidR="00C43022">
        <w:rPr>
          <w:rFonts w:ascii="Times New Roman" w:eastAsia="宋体" w:hAnsi="Times New Roman" w:cs="Times New Roman"/>
          <w:kern w:val="0"/>
          <w:szCs w:val="21"/>
          <w:lang w:val="zh-CN"/>
        </w:rPr>
        <w:t>20</w:t>
      </w:r>
      <w:r>
        <w:rPr>
          <w:rFonts w:ascii="Times New Roman" w:hAnsi="Times New Roman" w:cs="Times New Roman"/>
          <w:color w:val="000000" w:themeColor="text1"/>
          <w:szCs w:val="21"/>
        </w:rPr>
        <w:t>年</w:t>
      </w:r>
      <w:r w:rsidR="00C43022">
        <w:rPr>
          <w:rFonts w:ascii="Times New Roman" w:hAnsi="Times New Roman" w:cs="Times New Roman"/>
          <w:color w:val="000000" w:themeColor="text1"/>
          <w:szCs w:val="21"/>
        </w:rPr>
        <w:t>5</w:t>
      </w:r>
      <w:r>
        <w:rPr>
          <w:rFonts w:ascii="Times New Roman" w:hAnsi="Times New Roman" w:cs="Times New Roman"/>
          <w:color w:val="000000" w:themeColor="text1"/>
          <w:szCs w:val="21"/>
        </w:rPr>
        <w:t>月</w:t>
      </w:r>
    </w:p>
    <w:p w14:paraId="174FFCF5" w14:textId="4194BCCF" w:rsidR="004142A5" w:rsidRDefault="00FA093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[1]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 </w:t>
      </w:r>
      <w:r w:rsidR="00C43022">
        <w:rPr>
          <w:rFonts w:ascii="Times New Roman" w:eastAsia="宋体" w:hAnsi="Times New Roman" w:cs="Times New Roman" w:hint="eastAsia"/>
          <w:kern w:val="0"/>
          <w:szCs w:val="21"/>
          <w:lang w:val="zh-CN"/>
        </w:rPr>
        <w:t>姜香菊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. </w:t>
      </w:r>
      <w:r w:rsidR="00C43022">
        <w:rPr>
          <w:rFonts w:ascii="Times New Roman" w:eastAsia="宋体" w:hAnsi="Times New Roman" w:cs="Times New Roman" w:hint="eastAsia"/>
          <w:kern w:val="0"/>
          <w:szCs w:val="21"/>
          <w:lang w:val="zh-CN"/>
        </w:rPr>
        <w:t>传感器原理及应用</w:t>
      </w:r>
      <w:r>
        <w:rPr>
          <w:rFonts w:ascii="Times New Roman" w:hAnsi="Times New Roman" w:cs="Times New Roman"/>
          <w:color w:val="000000" w:themeColor="text1"/>
          <w:szCs w:val="21"/>
        </w:rPr>
        <w:t>（第</w:t>
      </w:r>
      <w:r>
        <w:rPr>
          <w:rFonts w:ascii="Times New Roman" w:hAnsi="Times New Roman" w:cs="Times New Roman"/>
          <w:color w:val="000000" w:themeColor="text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>版）</w:t>
      </w:r>
      <w:r>
        <w:rPr>
          <w:rFonts w:ascii="Times New Roman" w:hAnsi="Times New Roman" w:cs="Times New Roman"/>
          <w:color w:val="000000" w:themeColor="text1"/>
          <w:szCs w:val="21"/>
        </w:rPr>
        <w:t>[M]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. </w:t>
      </w:r>
      <w:r w:rsidR="00C43022">
        <w:rPr>
          <w:rFonts w:ascii="Times New Roman" w:hAnsi="Times New Roman" w:cs="Times New Roman" w:hint="eastAsia"/>
          <w:color w:val="000000" w:themeColor="text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Cs w:val="21"/>
        </w:rPr>
        <w:t>: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 xml:space="preserve"> </w:t>
      </w:r>
      <w:r w:rsidR="00C43022">
        <w:rPr>
          <w:rFonts w:ascii="Times New Roman" w:eastAsia="宋体" w:hAnsi="Times New Roman" w:cs="Times New Roman" w:hint="eastAsia"/>
          <w:kern w:val="0"/>
          <w:szCs w:val="21"/>
          <w:lang w:val="zh-CN"/>
        </w:rPr>
        <w:t>机械工业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>出版社，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>20</w:t>
      </w:r>
      <w:r w:rsidR="00C43022">
        <w:rPr>
          <w:rFonts w:ascii="Times New Roman" w:eastAsia="宋体" w:hAnsi="Times New Roman" w:cs="Times New Roman"/>
          <w:kern w:val="0"/>
          <w:szCs w:val="21"/>
          <w:lang w:val="zh-CN"/>
        </w:rPr>
        <w:t>20</w:t>
      </w:r>
      <w:r>
        <w:rPr>
          <w:rFonts w:ascii="Times New Roman" w:hAnsi="Times New Roman" w:cs="Times New Roman"/>
          <w:color w:val="000000" w:themeColor="text1"/>
          <w:szCs w:val="21"/>
        </w:rPr>
        <w:t>年</w:t>
      </w:r>
      <w:r w:rsidR="00C43022">
        <w:rPr>
          <w:rFonts w:ascii="Times New Roman" w:hAnsi="Times New Roman" w:cs="Times New Roman"/>
          <w:color w:val="000000" w:themeColor="text1"/>
          <w:szCs w:val="21"/>
        </w:rPr>
        <w:t>6</w:t>
      </w:r>
      <w:r>
        <w:rPr>
          <w:rFonts w:ascii="Times New Roman" w:hAnsi="Times New Roman" w:cs="Times New Roman"/>
          <w:color w:val="000000" w:themeColor="text1"/>
          <w:szCs w:val="21"/>
        </w:rPr>
        <w:t>月</w:t>
      </w:r>
    </w:p>
    <w:p w14:paraId="72A7EED6" w14:textId="77777777" w:rsidR="004142A5" w:rsidRDefault="004142A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2F826B8C" w14:textId="77777777" w:rsidR="004142A5" w:rsidRDefault="00FA0931">
      <w:pPr>
        <w:spacing w:before="100" w:beforeAutospacing="1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八、参考资料</w:t>
      </w:r>
    </w:p>
    <w:p w14:paraId="3964B19A" w14:textId="3EBD6E6A" w:rsidR="004142A5" w:rsidRPr="00D706ED" w:rsidRDefault="00FA093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[1]</w:t>
      </w:r>
      <w:r w:rsidR="00C43022" w:rsidRPr="00D706E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>张洪润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>邓洪敏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>郭竞谦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>传感器原理与应用</w:t>
      </w:r>
      <w:r>
        <w:rPr>
          <w:rFonts w:ascii="Times New Roman" w:hAnsi="Times New Roman" w:cs="Times New Roman"/>
          <w:color w:val="000000" w:themeColor="text1"/>
          <w:szCs w:val="21"/>
        </w:rPr>
        <w:t>（第</w:t>
      </w:r>
      <w:r w:rsidR="00C43022">
        <w:rPr>
          <w:rFonts w:ascii="Times New Roman" w:hAnsi="Times New Roman" w:cs="Times New Roman"/>
          <w:color w:val="000000" w:themeColor="text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Cs w:val="21"/>
        </w:rPr>
        <w:t>版）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 w:rsidR="00C43022">
        <w:rPr>
          <w:rFonts w:ascii="Times New Roman" w:hAnsi="Times New Roman" w:cs="Times New Roman" w:hint="eastAsia"/>
          <w:color w:val="000000" w:themeColor="text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: 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>清华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大学出版社，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20</w:t>
      </w:r>
      <w:r w:rsidR="00C43022" w:rsidRPr="00D706ED">
        <w:rPr>
          <w:rFonts w:ascii="Times New Roman" w:hAnsi="Times New Roman" w:cs="Times New Roman"/>
          <w:color w:val="000000" w:themeColor="text1"/>
          <w:szCs w:val="21"/>
        </w:rPr>
        <w:t>21</w:t>
      </w:r>
      <w:r>
        <w:rPr>
          <w:rFonts w:ascii="Times New Roman" w:hAnsi="Times New Roman" w:cs="Times New Roman"/>
          <w:color w:val="000000" w:themeColor="text1"/>
          <w:szCs w:val="21"/>
        </w:rPr>
        <w:t>年</w:t>
      </w:r>
      <w:r w:rsidR="00C43022">
        <w:rPr>
          <w:rFonts w:ascii="Times New Roman" w:hAnsi="Times New Roman" w:cs="Times New Roman"/>
          <w:color w:val="000000" w:themeColor="text1"/>
          <w:szCs w:val="21"/>
        </w:rPr>
        <w:t>12</w:t>
      </w:r>
      <w:r>
        <w:rPr>
          <w:rFonts w:ascii="Times New Roman" w:hAnsi="Times New Roman" w:cs="Times New Roman"/>
          <w:color w:val="000000" w:themeColor="text1"/>
          <w:szCs w:val="21"/>
        </w:rPr>
        <w:t>月</w:t>
      </w:r>
    </w:p>
    <w:p w14:paraId="66FE2F51" w14:textId="5B7EEADA" w:rsidR="004142A5" w:rsidRPr="00D706ED" w:rsidRDefault="00FA0931" w:rsidP="00D706ED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[2]</w:t>
      </w:r>
      <w:r w:rsidR="00C43022" w:rsidRPr="00D706ED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C43022" w:rsidRPr="00D706ED">
        <w:rPr>
          <w:rFonts w:ascii="Times New Roman" w:hAnsi="Times New Roman" w:cs="Times New Roman" w:hint="eastAsia"/>
          <w:color w:val="000000" w:themeColor="text1"/>
        </w:rPr>
        <w:t>卜乐平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C43022" w:rsidRPr="00D706ED">
        <w:rPr>
          <w:rFonts w:ascii="Times New Roman" w:hAnsi="Times New Roman" w:cs="Times New Roman" w:hint="eastAsia"/>
          <w:color w:val="000000" w:themeColor="text1"/>
          <w:szCs w:val="21"/>
        </w:rPr>
        <w:t>传感器与检测技术</w:t>
      </w:r>
      <w:r w:rsidR="00C4302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>
        <w:rPr>
          <w:rFonts w:ascii="Times New Roman" w:hAnsi="Times New Roman" w:cs="Times New Roman"/>
          <w:color w:val="000000" w:themeColor="text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Cs w:val="21"/>
        </w:rPr>
        <w:t>: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清华大学出版社，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20</w:t>
      </w:r>
      <w:r w:rsidR="00CF46E7" w:rsidRPr="00D706ED">
        <w:rPr>
          <w:rFonts w:ascii="Times New Roman" w:hAnsi="Times New Roman" w:cs="Times New Roman"/>
          <w:color w:val="000000" w:themeColor="text1"/>
          <w:szCs w:val="21"/>
        </w:rPr>
        <w:t>21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年</w:t>
      </w:r>
      <w:r w:rsidR="00CF46E7" w:rsidRPr="00D706ED">
        <w:rPr>
          <w:rFonts w:ascii="Times New Roman" w:hAnsi="Times New Roman" w:cs="Times New Roman"/>
          <w:color w:val="000000" w:themeColor="text1"/>
          <w:szCs w:val="21"/>
        </w:rPr>
        <w:t>9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月</w:t>
      </w:r>
    </w:p>
    <w:p w14:paraId="406A367B" w14:textId="76C3121C" w:rsidR="004142A5" w:rsidRPr="00D706ED" w:rsidRDefault="00FA093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[3]</w:t>
      </w:r>
      <w:r w:rsidR="00CF46E7" w:rsidRPr="00D706ED">
        <w:rPr>
          <w:rFonts w:ascii="Times New Roman" w:hAnsi="Times New Roman" w:cs="Times New Roman" w:hint="eastAsia"/>
          <w:color w:val="000000" w:themeColor="text1"/>
          <w:szCs w:val="21"/>
        </w:rPr>
        <w:t>梁森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，</w:t>
      </w:r>
      <w:r w:rsidR="00CF46E7" w:rsidRPr="00D706ED">
        <w:rPr>
          <w:rFonts w:ascii="Times New Roman" w:hAnsi="Times New Roman" w:cs="Times New Roman" w:hint="eastAsia"/>
          <w:color w:val="000000" w:themeColor="text1"/>
          <w:szCs w:val="21"/>
        </w:rPr>
        <w:t>传感器与检测技术项目教程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[M]. </w:t>
      </w:r>
      <w:r>
        <w:rPr>
          <w:rFonts w:ascii="Times New Roman" w:hAnsi="Times New Roman" w:cs="Times New Roman"/>
          <w:color w:val="000000" w:themeColor="text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Cs w:val="21"/>
        </w:rPr>
        <w:t>:</w:t>
      </w:r>
      <w:r w:rsidR="00CF46E7" w:rsidRPr="00D706ED">
        <w:rPr>
          <w:rFonts w:ascii="Times New Roman" w:hAnsi="Times New Roman" w:cs="Times New Roman" w:hint="eastAsia"/>
          <w:color w:val="000000" w:themeColor="text1"/>
          <w:szCs w:val="21"/>
        </w:rPr>
        <w:t>机械工业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出版社，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20</w:t>
      </w:r>
      <w:r w:rsidR="00CF46E7" w:rsidRPr="00D706ED">
        <w:rPr>
          <w:rFonts w:ascii="Times New Roman" w:hAnsi="Times New Roman" w:cs="Times New Roman"/>
          <w:color w:val="000000" w:themeColor="text1"/>
          <w:szCs w:val="21"/>
        </w:rPr>
        <w:t>17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年</w:t>
      </w:r>
      <w:r w:rsidR="00CF46E7" w:rsidRPr="00D706ED">
        <w:rPr>
          <w:rFonts w:ascii="Times New Roman" w:hAnsi="Times New Roman" w:cs="Times New Roman"/>
          <w:color w:val="000000" w:themeColor="text1"/>
          <w:szCs w:val="21"/>
        </w:rPr>
        <w:t>7</w:t>
      </w:r>
      <w:r w:rsidRPr="00D706ED">
        <w:rPr>
          <w:rFonts w:ascii="Times New Roman" w:hAnsi="Times New Roman" w:cs="Times New Roman"/>
          <w:color w:val="000000" w:themeColor="text1"/>
          <w:szCs w:val="21"/>
        </w:rPr>
        <w:t>月</w:t>
      </w:r>
    </w:p>
    <w:p w14:paraId="45B8D06B" w14:textId="77777777" w:rsidR="004142A5" w:rsidRDefault="00FA0931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网络资料</w:t>
      </w:r>
    </w:p>
    <w:p w14:paraId="5E207A80" w14:textId="77777777" w:rsidR="004142A5" w:rsidRDefault="00FA0931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[1]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Cs w:val="21"/>
        </w:rPr>
        <w:t>超星一平</w:t>
      </w:r>
      <w:proofErr w:type="gramEnd"/>
      <w:r>
        <w:rPr>
          <w:rFonts w:ascii="Times New Roman" w:hAnsi="Times New Roman" w:cs="Times New Roman"/>
          <w:color w:val="000000" w:themeColor="text1"/>
          <w:szCs w:val="21"/>
        </w:rPr>
        <w:t>三端网站：</w:t>
      </w:r>
      <w:r>
        <w:rPr>
          <w:rFonts w:ascii="Times New Roman" w:eastAsia="华文楷体" w:hAnsi="Times New Roman" w:cs="Times New Roman"/>
          <w:kern w:val="0"/>
          <w:szCs w:val="21"/>
        </w:rPr>
        <w:t xml:space="preserve"> https://mooc1-1.chaoxing.com/course/213234945.html</w:t>
      </w:r>
    </w:p>
    <w:p w14:paraId="1F087457" w14:textId="77777777" w:rsidR="004142A5" w:rsidRDefault="004142A5">
      <w:pPr>
        <w:spacing w:line="360" w:lineRule="auto"/>
        <w:ind w:firstLineChars="2750" w:firstLine="5775"/>
        <w:rPr>
          <w:rFonts w:ascii="Times New Roman" w:hAnsi="Times New Roman" w:cs="Times New Roman"/>
          <w:bCs/>
          <w:color w:val="000000" w:themeColor="text1"/>
          <w:szCs w:val="21"/>
        </w:rPr>
      </w:pPr>
    </w:p>
    <w:p w14:paraId="22640067" w14:textId="362EF87A" w:rsidR="004142A5" w:rsidRDefault="00FA0931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大纲执笔人：</w:t>
      </w:r>
      <w:r w:rsidR="00CF46E7">
        <w:rPr>
          <w:rFonts w:ascii="Times New Roman" w:hAnsi="Times New Roman" w:cs="Times New Roman" w:hint="eastAsia"/>
          <w:bCs/>
          <w:color w:val="000000" w:themeColor="text1"/>
          <w:szCs w:val="21"/>
        </w:rPr>
        <w:t>张惠敏</w:t>
      </w:r>
    </w:p>
    <w:p w14:paraId="71703E3D" w14:textId="096470C5" w:rsidR="004142A5" w:rsidRDefault="00FA0931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讨论参与人</w:t>
      </w:r>
      <w:r>
        <w:rPr>
          <w:rFonts w:ascii="Times New Roman" w:hAnsi="Times New Roman" w:cs="Times New Roman"/>
          <w:bCs/>
          <w:color w:val="000000" w:themeColor="text1"/>
          <w:szCs w:val="21"/>
        </w:rPr>
        <w:t>:</w:t>
      </w:r>
      <w:r w:rsidR="00CF46E7">
        <w:rPr>
          <w:rFonts w:ascii="Times New Roman" w:hAnsi="Times New Roman" w:cs="Times New Roman"/>
          <w:bCs/>
          <w:color w:val="000000" w:themeColor="text1"/>
          <w:szCs w:val="21"/>
        </w:rPr>
        <w:t xml:space="preserve"> </w:t>
      </w:r>
      <w:r w:rsidR="00152644">
        <w:rPr>
          <w:rFonts w:ascii="Times New Roman" w:hAnsi="Times New Roman" w:cs="Times New Roman" w:hint="eastAsia"/>
          <w:bCs/>
          <w:color w:val="000000" w:themeColor="text1"/>
          <w:szCs w:val="21"/>
        </w:rPr>
        <w:t>唐志辉、龙允聪</w:t>
      </w:r>
    </w:p>
    <w:p w14:paraId="7A10ADA8" w14:textId="77777777" w:rsidR="004142A5" w:rsidRDefault="00FA0931">
      <w:pPr>
        <w:spacing w:line="360" w:lineRule="auto"/>
        <w:ind w:firstLineChars="2700" w:firstLine="5670"/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系（教研室）主任：曹丽娟</w:t>
      </w:r>
    </w:p>
    <w:p w14:paraId="6CE2FDD7" w14:textId="77777777" w:rsidR="004142A5" w:rsidRDefault="00FA0931">
      <w:pPr>
        <w:spacing w:line="360" w:lineRule="auto"/>
        <w:ind w:firstLineChars="2700" w:firstLine="5670"/>
        <w:rPr>
          <w:b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学院（部）审核人：连</w:t>
      </w:r>
      <w:r>
        <w:rPr>
          <w:rFonts w:hint="eastAsia"/>
          <w:bCs/>
          <w:color w:val="000000" w:themeColor="text1"/>
          <w:szCs w:val="21"/>
        </w:rPr>
        <w:t>元宏</w:t>
      </w:r>
    </w:p>
    <w:sectPr w:rsidR="00414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B8B7" w14:textId="77777777" w:rsidR="002454E6" w:rsidRDefault="002454E6" w:rsidP="000E5BE5">
      <w:r>
        <w:separator/>
      </w:r>
    </w:p>
  </w:endnote>
  <w:endnote w:type="continuationSeparator" w:id="0">
    <w:p w14:paraId="0EA4AB6C" w14:textId="77777777" w:rsidR="002454E6" w:rsidRDefault="002454E6" w:rsidP="000E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938C" w14:textId="77777777" w:rsidR="002454E6" w:rsidRDefault="002454E6" w:rsidP="000E5BE5">
      <w:r>
        <w:separator/>
      </w:r>
    </w:p>
  </w:footnote>
  <w:footnote w:type="continuationSeparator" w:id="0">
    <w:p w14:paraId="7D5715B5" w14:textId="77777777" w:rsidR="002454E6" w:rsidRDefault="002454E6" w:rsidP="000E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C343540"/>
    <w:multiLevelType w:val="multilevel"/>
    <w:tmpl w:val="1C343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F92E3D"/>
    <w:multiLevelType w:val="multilevel"/>
    <w:tmpl w:val="23F92E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3407AD"/>
    <w:multiLevelType w:val="multilevel"/>
    <w:tmpl w:val="373407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356F18"/>
    <w:multiLevelType w:val="multilevel"/>
    <w:tmpl w:val="5E356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C2274A"/>
    <w:multiLevelType w:val="multilevel"/>
    <w:tmpl w:val="7AC22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EA"/>
    <w:rsid w:val="000049D2"/>
    <w:rsid w:val="00004A7B"/>
    <w:rsid w:val="0000557E"/>
    <w:rsid w:val="000135C1"/>
    <w:rsid w:val="0001547E"/>
    <w:rsid w:val="000302D3"/>
    <w:rsid w:val="00032767"/>
    <w:rsid w:val="000520CA"/>
    <w:rsid w:val="000550BD"/>
    <w:rsid w:val="0007386A"/>
    <w:rsid w:val="00081671"/>
    <w:rsid w:val="000902C1"/>
    <w:rsid w:val="0009075C"/>
    <w:rsid w:val="00090EA6"/>
    <w:rsid w:val="00094191"/>
    <w:rsid w:val="000967B0"/>
    <w:rsid w:val="00096FDA"/>
    <w:rsid w:val="000A2AE4"/>
    <w:rsid w:val="000A609C"/>
    <w:rsid w:val="000C369D"/>
    <w:rsid w:val="000D673B"/>
    <w:rsid w:val="000E0C65"/>
    <w:rsid w:val="000E5BE5"/>
    <w:rsid w:val="000F34B1"/>
    <w:rsid w:val="000F3A81"/>
    <w:rsid w:val="000F55CB"/>
    <w:rsid w:val="000F7439"/>
    <w:rsid w:val="001156C3"/>
    <w:rsid w:val="00133CBD"/>
    <w:rsid w:val="00136E26"/>
    <w:rsid w:val="001454DE"/>
    <w:rsid w:val="00151FA5"/>
    <w:rsid w:val="00152644"/>
    <w:rsid w:val="0015375D"/>
    <w:rsid w:val="00173B35"/>
    <w:rsid w:val="00181B71"/>
    <w:rsid w:val="00191CE9"/>
    <w:rsid w:val="00193AC2"/>
    <w:rsid w:val="001A051E"/>
    <w:rsid w:val="001B30F7"/>
    <w:rsid w:val="001B735F"/>
    <w:rsid w:val="001C0891"/>
    <w:rsid w:val="001C1A93"/>
    <w:rsid w:val="001C6DDA"/>
    <w:rsid w:val="001C7B46"/>
    <w:rsid w:val="001E6702"/>
    <w:rsid w:val="001E6A74"/>
    <w:rsid w:val="002024FC"/>
    <w:rsid w:val="00214383"/>
    <w:rsid w:val="00220BD6"/>
    <w:rsid w:val="0022165C"/>
    <w:rsid w:val="00223727"/>
    <w:rsid w:val="00226F11"/>
    <w:rsid w:val="002454E6"/>
    <w:rsid w:val="00251FC3"/>
    <w:rsid w:val="002545CD"/>
    <w:rsid w:val="00267C9B"/>
    <w:rsid w:val="002804C8"/>
    <w:rsid w:val="00283E90"/>
    <w:rsid w:val="00293E5A"/>
    <w:rsid w:val="002A7744"/>
    <w:rsid w:val="002C4502"/>
    <w:rsid w:val="002C529D"/>
    <w:rsid w:val="002E0905"/>
    <w:rsid w:val="002E79E2"/>
    <w:rsid w:val="002F39D8"/>
    <w:rsid w:val="002F4D34"/>
    <w:rsid w:val="002F71E2"/>
    <w:rsid w:val="00300644"/>
    <w:rsid w:val="00304921"/>
    <w:rsid w:val="00304C2B"/>
    <w:rsid w:val="00306480"/>
    <w:rsid w:val="00307DD5"/>
    <w:rsid w:val="00310FFC"/>
    <w:rsid w:val="00317A99"/>
    <w:rsid w:val="00322283"/>
    <w:rsid w:val="00341BA9"/>
    <w:rsid w:val="00344F62"/>
    <w:rsid w:val="0034606F"/>
    <w:rsid w:val="00347CC8"/>
    <w:rsid w:val="00351FFF"/>
    <w:rsid w:val="00354380"/>
    <w:rsid w:val="00357DB4"/>
    <w:rsid w:val="00361BB4"/>
    <w:rsid w:val="003663BD"/>
    <w:rsid w:val="003705BB"/>
    <w:rsid w:val="00390428"/>
    <w:rsid w:val="003961DB"/>
    <w:rsid w:val="003A1B2D"/>
    <w:rsid w:val="003A7D91"/>
    <w:rsid w:val="003C24A0"/>
    <w:rsid w:val="003D1BEE"/>
    <w:rsid w:val="003E0691"/>
    <w:rsid w:val="003E0D94"/>
    <w:rsid w:val="003E43A3"/>
    <w:rsid w:val="003E4A2F"/>
    <w:rsid w:val="003F1D37"/>
    <w:rsid w:val="003F679C"/>
    <w:rsid w:val="00405F98"/>
    <w:rsid w:val="00407052"/>
    <w:rsid w:val="004142A5"/>
    <w:rsid w:val="00423D86"/>
    <w:rsid w:val="0043078E"/>
    <w:rsid w:val="00441D5B"/>
    <w:rsid w:val="004448CF"/>
    <w:rsid w:val="00445AC5"/>
    <w:rsid w:val="004516C2"/>
    <w:rsid w:val="00461413"/>
    <w:rsid w:val="00465CBA"/>
    <w:rsid w:val="00475DDB"/>
    <w:rsid w:val="00477251"/>
    <w:rsid w:val="00492299"/>
    <w:rsid w:val="004A3A7D"/>
    <w:rsid w:val="004B07F1"/>
    <w:rsid w:val="004D1434"/>
    <w:rsid w:val="004D4803"/>
    <w:rsid w:val="0050200F"/>
    <w:rsid w:val="0050226B"/>
    <w:rsid w:val="00502585"/>
    <w:rsid w:val="00505A5E"/>
    <w:rsid w:val="00513C5F"/>
    <w:rsid w:val="00532B6F"/>
    <w:rsid w:val="00533213"/>
    <w:rsid w:val="0054159C"/>
    <w:rsid w:val="005419D4"/>
    <w:rsid w:val="005530CB"/>
    <w:rsid w:val="005617B3"/>
    <w:rsid w:val="00565362"/>
    <w:rsid w:val="00565D48"/>
    <w:rsid w:val="00580935"/>
    <w:rsid w:val="00587DA9"/>
    <w:rsid w:val="00591020"/>
    <w:rsid w:val="00591F0A"/>
    <w:rsid w:val="005966E0"/>
    <w:rsid w:val="005977A0"/>
    <w:rsid w:val="005A36A8"/>
    <w:rsid w:val="005A6DE6"/>
    <w:rsid w:val="005B52D7"/>
    <w:rsid w:val="005C3213"/>
    <w:rsid w:val="005E0562"/>
    <w:rsid w:val="005E50E6"/>
    <w:rsid w:val="005E63AF"/>
    <w:rsid w:val="005E6477"/>
    <w:rsid w:val="005F750A"/>
    <w:rsid w:val="00600B5E"/>
    <w:rsid w:val="00600FA3"/>
    <w:rsid w:val="006046B8"/>
    <w:rsid w:val="00611B18"/>
    <w:rsid w:val="00620B2E"/>
    <w:rsid w:val="0062281B"/>
    <w:rsid w:val="0064068D"/>
    <w:rsid w:val="0065641A"/>
    <w:rsid w:val="0065663B"/>
    <w:rsid w:val="00656AA7"/>
    <w:rsid w:val="00662525"/>
    <w:rsid w:val="006654F8"/>
    <w:rsid w:val="00683395"/>
    <w:rsid w:val="006A4679"/>
    <w:rsid w:val="006A6C61"/>
    <w:rsid w:val="006B3715"/>
    <w:rsid w:val="006C1AD6"/>
    <w:rsid w:val="006C40F3"/>
    <w:rsid w:val="006D4CE1"/>
    <w:rsid w:val="006E7C6F"/>
    <w:rsid w:val="006F0721"/>
    <w:rsid w:val="006F1EE1"/>
    <w:rsid w:val="006F6F8B"/>
    <w:rsid w:val="006F70B6"/>
    <w:rsid w:val="007048D3"/>
    <w:rsid w:val="00707D8C"/>
    <w:rsid w:val="00710C51"/>
    <w:rsid w:val="00712289"/>
    <w:rsid w:val="00717BEC"/>
    <w:rsid w:val="007306A0"/>
    <w:rsid w:val="00730BBB"/>
    <w:rsid w:val="00732728"/>
    <w:rsid w:val="00752329"/>
    <w:rsid w:val="00753F0E"/>
    <w:rsid w:val="00760816"/>
    <w:rsid w:val="007611A4"/>
    <w:rsid w:val="00767754"/>
    <w:rsid w:val="00767EC5"/>
    <w:rsid w:val="007702B3"/>
    <w:rsid w:val="00774E9A"/>
    <w:rsid w:val="00777E13"/>
    <w:rsid w:val="007878CB"/>
    <w:rsid w:val="007904C1"/>
    <w:rsid w:val="007921DF"/>
    <w:rsid w:val="007933A9"/>
    <w:rsid w:val="00793EDA"/>
    <w:rsid w:val="00795399"/>
    <w:rsid w:val="007A1136"/>
    <w:rsid w:val="007A4485"/>
    <w:rsid w:val="007A6FE7"/>
    <w:rsid w:val="007B13CB"/>
    <w:rsid w:val="007E73D9"/>
    <w:rsid w:val="007E7E6E"/>
    <w:rsid w:val="007F0279"/>
    <w:rsid w:val="007F46E7"/>
    <w:rsid w:val="007F4AA7"/>
    <w:rsid w:val="007F5A61"/>
    <w:rsid w:val="007F61B8"/>
    <w:rsid w:val="007F64A0"/>
    <w:rsid w:val="00804C84"/>
    <w:rsid w:val="008117BB"/>
    <w:rsid w:val="00816AF9"/>
    <w:rsid w:val="00817A96"/>
    <w:rsid w:val="0082107A"/>
    <w:rsid w:val="0083026D"/>
    <w:rsid w:val="0083122D"/>
    <w:rsid w:val="00842D60"/>
    <w:rsid w:val="00845098"/>
    <w:rsid w:val="008535BC"/>
    <w:rsid w:val="00861436"/>
    <w:rsid w:val="00863542"/>
    <w:rsid w:val="00864AE9"/>
    <w:rsid w:val="0086529E"/>
    <w:rsid w:val="008774F0"/>
    <w:rsid w:val="00877BAC"/>
    <w:rsid w:val="00884736"/>
    <w:rsid w:val="00897937"/>
    <w:rsid w:val="008A2DED"/>
    <w:rsid w:val="008A7C17"/>
    <w:rsid w:val="008B3268"/>
    <w:rsid w:val="008D4592"/>
    <w:rsid w:val="008D539F"/>
    <w:rsid w:val="008E0470"/>
    <w:rsid w:val="008E0D7A"/>
    <w:rsid w:val="008E6EB2"/>
    <w:rsid w:val="008F1EE5"/>
    <w:rsid w:val="008F760A"/>
    <w:rsid w:val="008F763C"/>
    <w:rsid w:val="00917C0F"/>
    <w:rsid w:val="009231A6"/>
    <w:rsid w:val="00930382"/>
    <w:rsid w:val="009421CC"/>
    <w:rsid w:val="00942E26"/>
    <w:rsid w:val="00943137"/>
    <w:rsid w:val="009453D1"/>
    <w:rsid w:val="0095563C"/>
    <w:rsid w:val="0096267D"/>
    <w:rsid w:val="0096325A"/>
    <w:rsid w:val="00963EFA"/>
    <w:rsid w:val="00964A85"/>
    <w:rsid w:val="00966593"/>
    <w:rsid w:val="00982BF2"/>
    <w:rsid w:val="00985B1A"/>
    <w:rsid w:val="009947F2"/>
    <w:rsid w:val="00997750"/>
    <w:rsid w:val="009A6174"/>
    <w:rsid w:val="009B669D"/>
    <w:rsid w:val="009C389A"/>
    <w:rsid w:val="009D082A"/>
    <w:rsid w:val="009D0BA5"/>
    <w:rsid w:val="009D22AD"/>
    <w:rsid w:val="009D7723"/>
    <w:rsid w:val="009F01A2"/>
    <w:rsid w:val="009F2731"/>
    <w:rsid w:val="009F311E"/>
    <w:rsid w:val="009F72D6"/>
    <w:rsid w:val="00A0647F"/>
    <w:rsid w:val="00A07B7F"/>
    <w:rsid w:val="00A269DD"/>
    <w:rsid w:val="00A359C6"/>
    <w:rsid w:val="00A540FE"/>
    <w:rsid w:val="00A559D8"/>
    <w:rsid w:val="00A60338"/>
    <w:rsid w:val="00A60E72"/>
    <w:rsid w:val="00A61899"/>
    <w:rsid w:val="00A636BA"/>
    <w:rsid w:val="00A64717"/>
    <w:rsid w:val="00A6751C"/>
    <w:rsid w:val="00A710B8"/>
    <w:rsid w:val="00A744ED"/>
    <w:rsid w:val="00A77B3B"/>
    <w:rsid w:val="00A80D80"/>
    <w:rsid w:val="00A86F12"/>
    <w:rsid w:val="00A90C1C"/>
    <w:rsid w:val="00AA0793"/>
    <w:rsid w:val="00AA762F"/>
    <w:rsid w:val="00AB79C4"/>
    <w:rsid w:val="00AC2A7D"/>
    <w:rsid w:val="00AD271C"/>
    <w:rsid w:val="00AD4221"/>
    <w:rsid w:val="00AE6400"/>
    <w:rsid w:val="00AE6838"/>
    <w:rsid w:val="00B21593"/>
    <w:rsid w:val="00B235B3"/>
    <w:rsid w:val="00B43E61"/>
    <w:rsid w:val="00B56E95"/>
    <w:rsid w:val="00B617B4"/>
    <w:rsid w:val="00B6322B"/>
    <w:rsid w:val="00B65F11"/>
    <w:rsid w:val="00B666A5"/>
    <w:rsid w:val="00B776B1"/>
    <w:rsid w:val="00B85117"/>
    <w:rsid w:val="00B87217"/>
    <w:rsid w:val="00B93A3C"/>
    <w:rsid w:val="00BA428D"/>
    <w:rsid w:val="00BB1F1E"/>
    <w:rsid w:val="00BC2CEA"/>
    <w:rsid w:val="00BC643D"/>
    <w:rsid w:val="00BC7A30"/>
    <w:rsid w:val="00C00C5E"/>
    <w:rsid w:val="00C07894"/>
    <w:rsid w:val="00C07B8E"/>
    <w:rsid w:val="00C12494"/>
    <w:rsid w:val="00C124EA"/>
    <w:rsid w:val="00C14B9F"/>
    <w:rsid w:val="00C31F76"/>
    <w:rsid w:val="00C335A6"/>
    <w:rsid w:val="00C33CD1"/>
    <w:rsid w:val="00C34E46"/>
    <w:rsid w:val="00C43022"/>
    <w:rsid w:val="00C53E02"/>
    <w:rsid w:val="00C54749"/>
    <w:rsid w:val="00C612A9"/>
    <w:rsid w:val="00C63C59"/>
    <w:rsid w:val="00C9686E"/>
    <w:rsid w:val="00CA7297"/>
    <w:rsid w:val="00CC6EB8"/>
    <w:rsid w:val="00CD4DDD"/>
    <w:rsid w:val="00CE748D"/>
    <w:rsid w:val="00CF1533"/>
    <w:rsid w:val="00CF46E7"/>
    <w:rsid w:val="00CF5B19"/>
    <w:rsid w:val="00CF6ACE"/>
    <w:rsid w:val="00D11E13"/>
    <w:rsid w:val="00D14D00"/>
    <w:rsid w:val="00D25A34"/>
    <w:rsid w:val="00D32E45"/>
    <w:rsid w:val="00D541E7"/>
    <w:rsid w:val="00D57FDC"/>
    <w:rsid w:val="00D706ED"/>
    <w:rsid w:val="00D70D63"/>
    <w:rsid w:val="00D71E38"/>
    <w:rsid w:val="00D82F50"/>
    <w:rsid w:val="00D856D9"/>
    <w:rsid w:val="00DA5D78"/>
    <w:rsid w:val="00DA6FE5"/>
    <w:rsid w:val="00DA71A8"/>
    <w:rsid w:val="00DB7070"/>
    <w:rsid w:val="00DC29BD"/>
    <w:rsid w:val="00E055C6"/>
    <w:rsid w:val="00E14E63"/>
    <w:rsid w:val="00E25BC6"/>
    <w:rsid w:val="00E268A6"/>
    <w:rsid w:val="00E37ABD"/>
    <w:rsid w:val="00E54F7C"/>
    <w:rsid w:val="00E673DA"/>
    <w:rsid w:val="00E71A80"/>
    <w:rsid w:val="00E76D22"/>
    <w:rsid w:val="00E91770"/>
    <w:rsid w:val="00E9512A"/>
    <w:rsid w:val="00E951FD"/>
    <w:rsid w:val="00EA4802"/>
    <w:rsid w:val="00EB299B"/>
    <w:rsid w:val="00EB3BA1"/>
    <w:rsid w:val="00EB755A"/>
    <w:rsid w:val="00EC3D47"/>
    <w:rsid w:val="00ED6E6C"/>
    <w:rsid w:val="00EF23E3"/>
    <w:rsid w:val="00F057C7"/>
    <w:rsid w:val="00F11BF6"/>
    <w:rsid w:val="00F16C57"/>
    <w:rsid w:val="00F25C23"/>
    <w:rsid w:val="00F2759A"/>
    <w:rsid w:val="00F445C1"/>
    <w:rsid w:val="00F56A76"/>
    <w:rsid w:val="00F574C0"/>
    <w:rsid w:val="00F74C81"/>
    <w:rsid w:val="00F82A69"/>
    <w:rsid w:val="00F83882"/>
    <w:rsid w:val="00F86608"/>
    <w:rsid w:val="00F95784"/>
    <w:rsid w:val="00F95F9A"/>
    <w:rsid w:val="00FA0931"/>
    <w:rsid w:val="00FA1BD5"/>
    <w:rsid w:val="00FA3775"/>
    <w:rsid w:val="00FA6D8E"/>
    <w:rsid w:val="00FB0C1F"/>
    <w:rsid w:val="00FB66BD"/>
    <w:rsid w:val="00FB7135"/>
    <w:rsid w:val="00FD048B"/>
    <w:rsid w:val="00FD3A59"/>
    <w:rsid w:val="00FD3EED"/>
    <w:rsid w:val="00FD546F"/>
    <w:rsid w:val="00FE334F"/>
    <w:rsid w:val="00FE7002"/>
    <w:rsid w:val="00FE790F"/>
    <w:rsid w:val="00FF3535"/>
    <w:rsid w:val="00FF75FC"/>
    <w:rsid w:val="00FF7850"/>
    <w:rsid w:val="53163018"/>
    <w:rsid w:val="6FE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4A2E"/>
  <w15:docId w15:val="{7406EA87-E58D-4DFB-AB63-0C8B5E97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link w:val="a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rPr>
      <w:rFonts w:ascii="宋体" w:eastAsia="宋体" w:hAnsi="宋体" w:cs="宋体"/>
      <w:kern w:val="0"/>
      <w:sz w:val="22"/>
    </w:rPr>
  </w:style>
  <w:style w:type="paragraph" w:styleId="af">
    <w:name w:val="List Paragraph"/>
    <w:basedOn w:val="a"/>
    <w:uiPriority w:val="99"/>
    <w:unhideWhenUsed/>
    <w:qFormat/>
    <w:pPr>
      <w:autoSpaceDE w:val="0"/>
      <w:autoSpaceDN w:val="0"/>
      <w:ind w:firstLineChars="200" w:firstLine="420"/>
      <w:jc w:val="left"/>
    </w:pPr>
    <w:rPr>
      <w:rFonts w:ascii="宋体" w:eastAsia="宋体" w:hAnsi="宋体" w:cs="宋体"/>
      <w:kern w:val="0"/>
      <w:sz w:val="22"/>
    </w:rPr>
  </w:style>
  <w:style w:type="paragraph" w:customStyle="1" w:styleId="af0">
    <w:name w:val="论文规范一级标题"/>
    <w:basedOn w:val="ab"/>
    <w:qFormat/>
    <w:pPr>
      <w:spacing w:before="0" w:after="0"/>
    </w:pPr>
    <w:rPr>
      <w:rFonts w:ascii="Cambria" w:eastAsiaTheme="minorEastAsia" w:hAnsi="Cambria" w:cstheme="minorBidi"/>
    </w:rPr>
  </w:style>
  <w:style w:type="character" w:customStyle="1" w:styleId="ac">
    <w:name w:val="标题 字符"/>
    <w:basedOn w:val="a0"/>
    <w:link w:val="ab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普通(网站) 字符"/>
    <w:link w:val="a9"/>
    <w:qFormat/>
    <w:locked/>
    <w:rPr>
      <w:rFonts w:ascii="宋体" w:eastAsia="宋体" w:hAnsi="宋体" w:cs="宋体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FB7135"/>
    <w:rPr>
      <w:color w:val="0000FF"/>
      <w:u w:val="single"/>
    </w:rPr>
  </w:style>
  <w:style w:type="character" w:styleId="af2">
    <w:name w:val="Emphasis"/>
    <w:basedOn w:val="a0"/>
    <w:uiPriority w:val="20"/>
    <w:qFormat/>
    <w:rsid w:val="00C43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FD0F6-25A2-49F9-8434-9C440BC7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7</Pages>
  <Words>779</Words>
  <Characters>4442</Characters>
  <Application>Microsoft Office Word</Application>
  <DocSecurity>0</DocSecurity>
  <Lines>37</Lines>
  <Paragraphs>10</Paragraphs>
  <ScaleCrop>false</ScaleCrop>
  <Company>微软中国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Lihong</cp:lastModifiedBy>
  <cp:revision>26</cp:revision>
  <cp:lastPrinted>2022-01-08T08:22:00Z</cp:lastPrinted>
  <dcterms:created xsi:type="dcterms:W3CDTF">2022-01-14T02:53:00Z</dcterms:created>
  <dcterms:modified xsi:type="dcterms:W3CDTF">2022-03-03T02:11:00Z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8117ACECC7394D3284404E2EF4D70FA1</vt:lpwstr>
  </property>
</Properties>
</file>