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BB9F3" w14:textId="77777777" w:rsidR="00FE30F7" w:rsidRDefault="00C50DF6">
      <w:pPr>
        <w:pStyle w:val="a3"/>
        <w:jc w:val="center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《</w:t>
      </w:r>
      <w:r w:rsidR="003527FF" w:rsidRPr="009B3D65">
        <w:rPr>
          <w:rFonts w:hint="eastAsia"/>
          <w:b/>
          <w:kern w:val="2"/>
          <w:sz w:val="32"/>
          <w:szCs w:val="32"/>
        </w:rPr>
        <w:t>模拟电路设计与制作</w:t>
      </w:r>
      <w:r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》教学大纲</w:t>
      </w:r>
    </w:p>
    <w:p w14:paraId="58795AD8" w14:textId="77777777" w:rsidR="00FE30F7" w:rsidRPr="005A74AC" w:rsidRDefault="00FE30F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29EF9D1" w14:textId="77777777" w:rsidR="00FE30F7" w:rsidRPr="005A74AC" w:rsidRDefault="00C50DF6">
      <w:pPr>
        <w:ind w:firstLineChars="200" w:firstLine="56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74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一、课程基本信息</w:t>
      </w:r>
    </w:p>
    <w:tbl>
      <w:tblPr>
        <w:tblStyle w:val="a4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9"/>
        <w:gridCol w:w="1345"/>
        <w:gridCol w:w="134"/>
        <w:gridCol w:w="1211"/>
        <w:gridCol w:w="1559"/>
        <w:gridCol w:w="1605"/>
        <w:gridCol w:w="25"/>
        <w:gridCol w:w="1489"/>
      </w:tblGrid>
      <w:tr w:rsidR="003527FF" w:rsidRPr="005A74AC" w14:paraId="5EC0EA2B" w14:textId="77777777">
        <w:trPr>
          <w:trHeight w:val="354"/>
        </w:trPr>
        <w:tc>
          <w:tcPr>
            <w:tcW w:w="1529" w:type="dxa"/>
            <w:vAlign w:val="center"/>
          </w:tcPr>
          <w:p w14:paraId="67E2AF99" w14:textId="77777777" w:rsidR="003527FF" w:rsidRPr="005A74AC" w:rsidRDefault="003527FF" w:rsidP="00E340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A74A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课程类别</w:t>
            </w:r>
          </w:p>
        </w:tc>
        <w:tc>
          <w:tcPr>
            <w:tcW w:w="1479" w:type="dxa"/>
            <w:gridSpan w:val="2"/>
            <w:vAlign w:val="center"/>
          </w:tcPr>
          <w:p w14:paraId="7E777744" w14:textId="77777777" w:rsidR="003527FF" w:rsidRPr="005A74AC" w:rsidRDefault="003527FF" w:rsidP="00E340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A74A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专业必修课程</w:t>
            </w:r>
          </w:p>
        </w:tc>
        <w:tc>
          <w:tcPr>
            <w:tcW w:w="1211" w:type="dxa"/>
            <w:vAlign w:val="center"/>
          </w:tcPr>
          <w:p w14:paraId="4827611E" w14:textId="77777777" w:rsidR="003527FF" w:rsidRPr="005A74AC" w:rsidRDefault="003527FF" w:rsidP="00E340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A74A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课程性质</w:t>
            </w:r>
          </w:p>
        </w:tc>
        <w:tc>
          <w:tcPr>
            <w:tcW w:w="1559" w:type="dxa"/>
            <w:vAlign w:val="center"/>
          </w:tcPr>
          <w:p w14:paraId="29C587A7" w14:textId="77777777" w:rsidR="003527FF" w:rsidRPr="005A74AC" w:rsidRDefault="003527FF" w:rsidP="00E340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A74A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实践</w:t>
            </w:r>
          </w:p>
        </w:tc>
        <w:tc>
          <w:tcPr>
            <w:tcW w:w="1605" w:type="dxa"/>
            <w:vAlign w:val="center"/>
          </w:tcPr>
          <w:p w14:paraId="19F1DDA6" w14:textId="77777777" w:rsidR="003527FF" w:rsidRPr="005A74AC" w:rsidRDefault="003527FF" w:rsidP="00E340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A74A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课程属性</w:t>
            </w:r>
          </w:p>
        </w:tc>
        <w:tc>
          <w:tcPr>
            <w:tcW w:w="1514" w:type="dxa"/>
            <w:gridSpan w:val="2"/>
            <w:vAlign w:val="center"/>
          </w:tcPr>
          <w:p w14:paraId="6ED0E3D2" w14:textId="77777777" w:rsidR="003527FF" w:rsidRPr="005A74AC" w:rsidRDefault="003527FF" w:rsidP="00E340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A74A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必修</w:t>
            </w:r>
          </w:p>
        </w:tc>
      </w:tr>
      <w:tr w:rsidR="003527FF" w:rsidRPr="005A74AC" w14:paraId="7721A64B" w14:textId="77777777">
        <w:trPr>
          <w:trHeight w:val="371"/>
        </w:trPr>
        <w:tc>
          <w:tcPr>
            <w:tcW w:w="1529" w:type="dxa"/>
            <w:vAlign w:val="center"/>
          </w:tcPr>
          <w:p w14:paraId="29E46FA1" w14:textId="77777777" w:rsidR="003527FF" w:rsidRPr="005A74AC" w:rsidRDefault="003527FF" w:rsidP="00E340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A74A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课程名称</w:t>
            </w:r>
          </w:p>
        </w:tc>
        <w:tc>
          <w:tcPr>
            <w:tcW w:w="2690" w:type="dxa"/>
            <w:gridSpan w:val="3"/>
            <w:vAlign w:val="center"/>
          </w:tcPr>
          <w:p w14:paraId="3B9B3E91" w14:textId="77777777" w:rsidR="003527FF" w:rsidRPr="005A74AC" w:rsidRDefault="003527FF" w:rsidP="00E340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A74AC">
              <w:rPr>
                <w:rFonts w:ascii="Times New Roman" w:hAnsi="Times New Roman" w:cs="Times New Roman"/>
              </w:rPr>
              <w:t>模拟电路设计与制作</w:t>
            </w:r>
          </w:p>
        </w:tc>
        <w:tc>
          <w:tcPr>
            <w:tcW w:w="1559" w:type="dxa"/>
            <w:vAlign w:val="center"/>
          </w:tcPr>
          <w:p w14:paraId="4DBC1AAA" w14:textId="77777777" w:rsidR="003527FF" w:rsidRPr="005A74AC" w:rsidRDefault="003527FF" w:rsidP="00E340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A74A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课程英文名称</w:t>
            </w:r>
          </w:p>
        </w:tc>
        <w:tc>
          <w:tcPr>
            <w:tcW w:w="3119" w:type="dxa"/>
            <w:gridSpan w:val="3"/>
            <w:vAlign w:val="center"/>
          </w:tcPr>
          <w:p w14:paraId="4457CB5E" w14:textId="77777777" w:rsidR="003527FF" w:rsidRPr="005A74AC" w:rsidRDefault="003527FF" w:rsidP="00E340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A74AC">
              <w:rPr>
                <w:rFonts w:ascii="Times New Roman" w:hAnsi="Times New Roman" w:cs="Times New Roman"/>
                <w:sz w:val="21"/>
                <w:szCs w:val="21"/>
              </w:rPr>
              <w:t>Designing &amp; Making On Analog Electronics Products</w:t>
            </w:r>
          </w:p>
        </w:tc>
      </w:tr>
      <w:tr w:rsidR="003527FF" w:rsidRPr="005A74AC" w14:paraId="4945107C" w14:textId="77777777">
        <w:trPr>
          <w:trHeight w:val="371"/>
        </w:trPr>
        <w:tc>
          <w:tcPr>
            <w:tcW w:w="1529" w:type="dxa"/>
            <w:vAlign w:val="center"/>
          </w:tcPr>
          <w:p w14:paraId="60F58095" w14:textId="77777777" w:rsidR="003527FF" w:rsidRPr="005A74AC" w:rsidRDefault="003527FF" w:rsidP="00E340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A74A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课程编码</w:t>
            </w:r>
          </w:p>
        </w:tc>
        <w:tc>
          <w:tcPr>
            <w:tcW w:w="2690" w:type="dxa"/>
            <w:gridSpan w:val="3"/>
            <w:vAlign w:val="center"/>
          </w:tcPr>
          <w:p w14:paraId="4552BF5A" w14:textId="77777777" w:rsidR="003527FF" w:rsidRPr="005A74AC" w:rsidRDefault="003527FF" w:rsidP="00E340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A74A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F10ZB15Z</w:t>
            </w:r>
          </w:p>
        </w:tc>
        <w:tc>
          <w:tcPr>
            <w:tcW w:w="1559" w:type="dxa"/>
            <w:vAlign w:val="center"/>
          </w:tcPr>
          <w:p w14:paraId="1283B6C4" w14:textId="77777777" w:rsidR="003527FF" w:rsidRPr="005A74AC" w:rsidRDefault="003527FF" w:rsidP="00E340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A74A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适用专业</w:t>
            </w:r>
          </w:p>
        </w:tc>
        <w:tc>
          <w:tcPr>
            <w:tcW w:w="3119" w:type="dxa"/>
            <w:gridSpan w:val="3"/>
            <w:vAlign w:val="center"/>
          </w:tcPr>
          <w:p w14:paraId="6207333A" w14:textId="77777777" w:rsidR="003527FF" w:rsidRPr="005A74AC" w:rsidRDefault="003527FF" w:rsidP="00862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A74AC">
              <w:rPr>
                <w:rFonts w:ascii="Times New Roman" w:hAnsi="Times New Roman" w:cs="Times New Roman"/>
                <w:szCs w:val="21"/>
              </w:rPr>
              <w:t>电子</w:t>
            </w:r>
            <w:r w:rsidR="00D3699A" w:rsidRPr="005A74AC">
              <w:rPr>
                <w:rFonts w:ascii="Times New Roman" w:hAnsi="Times New Roman" w:cs="Times New Roman"/>
                <w:szCs w:val="21"/>
              </w:rPr>
              <w:t>信息</w:t>
            </w:r>
            <w:r w:rsidR="00D3699A" w:rsidRPr="005A74A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工程</w:t>
            </w:r>
          </w:p>
        </w:tc>
      </w:tr>
      <w:tr w:rsidR="003527FF" w:rsidRPr="005A74AC" w14:paraId="3DC88245" w14:textId="77777777">
        <w:trPr>
          <w:trHeight w:val="90"/>
        </w:trPr>
        <w:tc>
          <w:tcPr>
            <w:tcW w:w="1529" w:type="dxa"/>
            <w:vAlign w:val="center"/>
          </w:tcPr>
          <w:p w14:paraId="79964BC5" w14:textId="77777777" w:rsidR="003527FF" w:rsidRPr="005A74AC" w:rsidRDefault="003527FF" w:rsidP="00E340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A74A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考核方式</w:t>
            </w:r>
          </w:p>
        </w:tc>
        <w:tc>
          <w:tcPr>
            <w:tcW w:w="2690" w:type="dxa"/>
            <w:gridSpan w:val="3"/>
            <w:vAlign w:val="center"/>
          </w:tcPr>
          <w:p w14:paraId="15E5C5E5" w14:textId="77777777" w:rsidR="003527FF" w:rsidRPr="005A74AC" w:rsidRDefault="003527FF" w:rsidP="00E340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A74A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考查</w:t>
            </w:r>
          </w:p>
        </w:tc>
        <w:tc>
          <w:tcPr>
            <w:tcW w:w="1559" w:type="dxa"/>
            <w:vAlign w:val="center"/>
          </w:tcPr>
          <w:p w14:paraId="2AE5A973" w14:textId="77777777" w:rsidR="003527FF" w:rsidRPr="005A74AC" w:rsidRDefault="003527FF" w:rsidP="00E340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A74A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先修课程</w:t>
            </w:r>
          </w:p>
        </w:tc>
        <w:tc>
          <w:tcPr>
            <w:tcW w:w="3119" w:type="dxa"/>
            <w:gridSpan w:val="3"/>
            <w:vAlign w:val="center"/>
          </w:tcPr>
          <w:p w14:paraId="47A270A7" w14:textId="77777777" w:rsidR="003527FF" w:rsidRPr="005A74AC" w:rsidRDefault="003527FF" w:rsidP="00E34036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A74AC">
              <w:rPr>
                <w:rFonts w:ascii="Times New Roman" w:hAnsi="Times New Roman" w:cs="Times New Roman"/>
                <w:szCs w:val="21"/>
              </w:rPr>
              <w:t>模拟电子技术</w:t>
            </w:r>
          </w:p>
        </w:tc>
      </w:tr>
      <w:tr w:rsidR="003527FF" w:rsidRPr="005A74AC" w14:paraId="2238D8FB" w14:textId="77777777">
        <w:trPr>
          <w:trHeight w:val="358"/>
        </w:trPr>
        <w:tc>
          <w:tcPr>
            <w:tcW w:w="1529" w:type="dxa"/>
            <w:vAlign w:val="center"/>
          </w:tcPr>
          <w:p w14:paraId="503A7578" w14:textId="77777777" w:rsidR="003527FF" w:rsidRPr="005A74AC" w:rsidRDefault="003527FF" w:rsidP="00E340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A74A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总学时</w:t>
            </w:r>
          </w:p>
        </w:tc>
        <w:tc>
          <w:tcPr>
            <w:tcW w:w="1345" w:type="dxa"/>
            <w:vAlign w:val="center"/>
          </w:tcPr>
          <w:p w14:paraId="6DB965B7" w14:textId="77777777" w:rsidR="003527FF" w:rsidRPr="005A74AC" w:rsidRDefault="003527FF" w:rsidP="00E340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A74A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32</w:t>
            </w:r>
          </w:p>
        </w:tc>
        <w:tc>
          <w:tcPr>
            <w:tcW w:w="1345" w:type="dxa"/>
            <w:gridSpan w:val="2"/>
            <w:vAlign w:val="center"/>
          </w:tcPr>
          <w:p w14:paraId="7C80179C" w14:textId="77777777" w:rsidR="003527FF" w:rsidRPr="005A74AC" w:rsidRDefault="003527FF" w:rsidP="00E340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A74A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学分</w:t>
            </w:r>
          </w:p>
        </w:tc>
        <w:tc>
          <w:tcPr>
            <w:tcW w:w="1559" w:type="dxa"/>
            <w:vAlign w:val="center"/>
          </w:tcPr>
          <w:p w14:paraId="5916BEDF" w14:textId="77777777" w:rsidR="003527FF" w:rsidRPr="005A74AC" w:rsidRDefault="003527FF" w:rsidP="00E340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A74A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630" w:type="dxa"/>
            <w:gridSpan w:val="2"/>
            <w:vAlign w:val="center"/>
          </w:tcPr>
          <w:p w14:paraId="58A54CF3" w14:textId="77777777" w:rsidR="003527FF" w:rsidRPr="005A74AC" w:rsidRDefault="003527FF" w:rsidP="00E340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A74A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理论学时</w:t>
            </w:r>
          </w:p>
        </w:tc>
        <w:tc>
          <w:tcPr>
            <w:tcW w:w="1489" w:type="dxa"/>
            <w:vAlign w:val="center"/>
          </w:tcPr>
          <w:p w14:paraId="5885DB3F" w14:textId="77777777" w:rsidR="003527FF" w:rsidRPr="005A74AC" w:rsidRDefault="003527FF" w:rsidP="00E340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A74A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3527FF" w:rsidRPr="005A74AC" w14:paraId="76B5AA47" w14:textId="77777777">
        <w:trPr>
          <w:trHeight w:val="332"/>
        </w:trPr>
        <w:tc>
          <w:tcPr>
            <w:tcW w:w="4219" w:type="dxa"/>
            <w:gridSpan w:val="4"/>
            <w:vAlign w:val="center"/>
          </w:tcPr>
          <w:p w14:paraId="79E8C788" w14:textId="77777777" w:rsidR="003527FF" w:rsidRPr="005A74AC" w:rsidRDefault="003527FF" w:rsidP="00E340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A74A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实验学时</w:t>
            </w:r>
            <w:r w:rsidRPr="005A74A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/</w:t>
            </w:r>
            <w:r w:rsidRPr="005A74A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实训学时</w:t>
            </w:r>
            <w:r w:rsidRPr="005A74A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/ </w:t>
            </w:r>
            <w:r w:rsidRPr="005A74A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实践学时</w:t>
            </w:r>
            <w:r w:rsidRPr="005A74A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/</w:t>
            </w:r>
            <w:r w:rsidRPr="005A74A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上机学时</w:t>
            </w:r>
          </w:p>
        </w:tc>
        <w:tc>
          <w:tcPr>
            <w:tcW w:w="4678" w:type="dxa"/>
            <w:gridSpan w:val="4"/>
            <w:vAlign w:val="center"/>
          </w:tcPr>
          <w:p w14:paraId="723BAF01" w14:textId="77777777" w:rsidR="003527FF" w:rsidRPr="005A74AC" w:rsidRDefault="007D52A8" w:rsidP="00CB37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A74A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实验学时：</w:t>
            </w:r>
            <w:r w:rsidR="003527FF" w:rsidRPr="005A74A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32</w:t>
            </w:r>
          </w:p>
        </w:tc>
      </w:tr>
      <w:tr w:rsidR="003527FF" w:rsidRPr="005A74AC" w14:paraId="2CAF83D5" w14:textId="77777777">
        <w:trPr>
          <w:trHeight w:val="332"/>
        </w:trPr>
        <w:tc>
          <w:tcPr>
            <w:tcW w:w="4219" w:type="dxa"/>
            <w:gridSpan w:val="4"/>
            <w:vAlign w:val="center"/>
          </w:tcPr>
          <w:p w14:paraId="32525BCE" w14:textId="77777777" w:rsidR="003527FF" w:rsidRPr="005A74AC" w:rsidRDefault="003527FF" w:rsidP="00E340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A74A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开课单位</w:t>
            </w:r>
          </w:p>
        </w:tc>
        <w:tc>
          <w:tcPr>
            <w:tcW w:w="4678" w:type="dxa"/>
            <w:gridSpan w:val="4"/>
            <w:vAlign w:val="center"/>
          </w:tcPr>
          <w:p w14:paraId="1C98CAF9" w14:textId="77777777" w:rsidR="003527FF" w:rsidRPr="005A74AC" w:rsidRDefault="00CB3710" w:rsidP="00CB37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A74A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智能制造学院</w:t>
            </w:r>
          </w:p>
        </w:tc>
      </w:tr>
    </w:tbl>
    <w:p w14:paraId="64613FE5" w14:textId="77777777" w:rsidR="00FE30F7" w:rsidRPr="005A74AC" w:rsidRDefault="00FE30F7">
      <w:pPr>
        <w:ind w:firstLineChars="200" w:firstLine="56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1DD12E8" w14:textId="77777777" w:rsidR="00FE30F7" w:rsidRPr="005A74AC" w:rsidRDefault="00C50DF6">
      <w:pPr>
        <w:ind w:firstLineChars="200" w:firstLine="562"/>
        <w:rPr>
          <w:rFonts w:ascii="Times New Roman" w:eastAsiaTheme="minorEastAsia" w:hAnsi="Times New Roman" w:cs="Times New Roman"/>
          <w:b/>
          <w:color w:val="000000" w:themeColor="text1"/>
          <w:sz w:val="32"/>
          <w:szCs w:val="32"/>
        </w:rPr>
      </w:pPr>
      <w:r w:rsidRPr="005A74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二、</w:t>
      </w:r>
      <w:r w:rsidRPr="005A74AC">
        <w:rPr>
          <w:rFonts w:ascii="Times New Roman" w:eastAsiaTheme="minorEastAsia" w:hAnsi="Times New Roman" w:cs="Times New Roman"/>
          <w:b/>
          <w:color w:val="000000" w:themeColor="text1"/>
          <w:sz w:val="32"/>
          <w:szCs w:val="32"/>
        </w:rPr>
        <w:t>课程简介</w:t>
      </w:r>
    </w:p>
    <w:p w14:paraId="192AF22D" w14:textId="77777777" w:rsidR="003527FF" w:rsidRPr="005A74AC" w:rsidRDefault="003527FF" w:rsidP="006A0481">
      <w:pPr>
        <w:spacing w:line="360" w:lineRule="auto"/>
        <w:ind w:firstLine="420"/>
        <w:rPr>
          <w:rFonts w:ascii="Times New Roman" w:eastAsiaTheme="minorEastAsia" w:hAnsi="Times New Roman" w:cs="Times New Roman"/>
          <w:sz w:val="21"/>
          <w:szCs w:val="21"/>
        </w:rPr>
      </w:pPr>
      <w:r w:rsidRPr="005A74AC">
        <w:rPr>
          <w:rFonts w:ascii="Times New Roman" w:eastAsiaTheme="minorEastAsia" w:hAnsi="Times New Roman" w:cs="Times New Roman"/>
          <w:sz w:val="21"/>
          <w:szCs w:val="21"/>
        </w:rPr>
        <w:t>《模拟电路设计与制作》是电子信息工程专业的一门专业必修实践课。是针对《模拟电子技术》理论课程</w:t>
      </w:r>
      <w:r w:rsidR="009473B3" w:rsidRPr="005A74AC">
        <w:rPr>
          <w:rFonts w:ascii="Times New Roman" w:eastAsiaTheme="minorEastAsia" w:hAnsi="Times New Roman" w:cs="Times New Roman"/>
          <w:sz w:val="21"/>
          <w:szCs w:val="21"/>
        </w:rPr>
        <w:t>的一个实践教学环节，是</w:t>
      </w:r>
      <w:r w:rsidRPr="005A74AC">
        <w:rPr>
          <w:rFonts w:ascii="Times New Roman" w:eastAsiaTheme="minorEastAsia" w:hAnsi="Times New Roman" w:cs="Times New Roman"/>
          <w:sz w:val="21"/>
          <w:szCs w:val="21"/>
        </w:rPr>
        <w:t>理论课程后的实践训练，要求运用《模拟电子技术》课程中所学到的理论与实践紧密结合，独立地解决实际问题能力的训练。</w:t>
      </w:r>
      <w:r w:rsidR="005B5743" w:rsidRPr="005A74AC">
        <w:rPr>
          <w:rFonts w:ascii="Times New Roman" w:eastAsiaTheme="minorEastAsia" w:hAnsi="Times New Roman" w:cs="Times New Roman"/>
          <w:sz w:val="21"/>
          <w:szCs w:val="21"/>
        </w:rPr>
        <w:t>该</w:t>
      </w:r>
      <w:r w:rsidRPr="005A74AC">
        <w:rPr>
          <w:rFonts w:ascii="Times New Roman" w:eastAsiaTheme="minorEastAsia" w:hAnsi="Times New Roman" w:cs="Times New Roman"/>
          <w:sz w:val="21"/>
          <w:szCs w:val="21"/>
        </w:rPr>
        <w:t>训练是通过学生独立进行某一课题的设计、安装和调试来完成。作品</w:t>
      </w:r>
      <w:r w:rsidR="009473B3" w:rsidRPr="005A74AC">
        <w:rPr>
          <w:rFonts w:ascii="Times New Roman" w:eastAsiaTheme="minorEastAsia" w:hAnsi="Times New Roman" w:cs="Times New Roman"/>
          <w:sz w:val="21"/>
          <w:szCs w:val="21"/>
        </w:rPr>
        <w:t>应由</w:t>
      </w:r>
      <w:r w:rsidRPr="005A74AC">
        <w:rPr>
          <w:rFonts w:ascii="Times New Roman" w:eastAsiaTheme="minorEastAsia" w:hAnsi="Times New Roman" w:cs="Times New Roman"/>
          <w:sz w:val="21"/>
          <w:szCs w:val="21"/>
        </w:rPr>
        <w:t>低频元件及低频模拟电路</w:t>
      </w:r>
      <w:r w:rsidR="009473B3" w:rsidRPr="005A74AC">
        <w:rPr>
          <w:rFonts w:ascii="Times New Roman" w:eastAsiaTheme="minorEastAsia" w:hAnsi="Times New Roman" w:cs="Times New Roman"/>
          <w:sz w:val="21"/>
          <w:szCs w:val="21"/>
        </w:rPr>
        <w:t>构成，</w:t>
      </w:r>
      <w:r w:rsidRPr="005A74AC">
        <w:rPr>
          <w:rFonts w:ascii="Times New Roman" w:eastAsiaTheme="minorEastAsia" w:hAnsi="Times New Roman" w:cs="Times New Roman"/>
          <w:sz w:val="21"/>
          <w:szCs w:val="21"/>
        </w:rPr>
        <w:t>包括二级管</w:t>
      </w:r>
      <w:r w:rsidR="005B5743" w:rsidRPr="005A74AC">
        <w:rPr>
          <w:rFonts w:ascii="Times New Roman" w:eastAsiaTheme="minorEastAsia" w:hAnsi="Times New Roman" w:cs="Times New Roman"/>
          <w:sz w:val="21"/>
          <w:szCs w:val="21"/>
        </w:rPr>
        <w:t>、</w:t>
      </w:r>
      <w:r w:rsidR="00FE12E0" w:rsidRPr="005A74AC">
        <w:rPr>
          <w:rFonts w:ascii="Times New Roman" w:eastAsiaTheme="minorEastAsia" w:hAnsi="Times New Roman" w:cs="Times New Roman"/>
          <w:sz w:val="21"/>
          <w:szCs w:val="21"/>
        </w:rPr>
        <w:t>三极管、</w:t>
      </w:r>
      <w:r w:rsidRPr="005A74AC">
        <w:rPr>
          <w:rFonts w:ascii="Times New Roman" w:eastAsiaTheme="minorEastAsia" w:hAnsi="Times New Roman" w:cs="Times New Roman"/>
          <w:sz w:val="21"/>
          <w:szCs w:val="21"/>
        </w:rPr>
        <w:t>放大</w:t>
      </w:r>
      <w:r w:rsidR="005B5743" w:rsidRPr="005A74AC">
        <w:rPr>
          <w:rFonts w:ascii="Times New Roman" w:eastAsiaTheme="minorEastAsia" w:hAnsi="Times New Roman" w:cs="Times New Roman"/>
          <w:sz w:val="21"/>
          <w:szCs w:val="21"/>
        </w:rPr>
        <w:t>、</w:t>
      </w:r>
      <w:r w:rsidRPr="005A74AC">
        <w:rPr>
          <w:rFonts w:ascii="Times New Roman" w:eastAsiaTheme="minorEastAsia" w:hAnsi="Times New Roman" w:cs="Times New Roman"/>
          <w:sz w:val="21"/>
          <w:szCs w:val="21"/>
        </w:rPr>
        <w:t>集成运算、电源等</w:t>
      </w:r>
      <w:r w:rsidR="00FE12E0" w:rsidRPr="005A74AC">
        <w:rPr>
          <w:rFonts w:ascii="Times New Roman" w:eastAsiaTheme="minorEastAsia" w:hAnsi="Times New Roman" w:cs="Times New Roman"/>
          <w:sz w:val="21"/>
          <w:szCs w:val="21"/>
        </w:rPr>
        <w:t>单元</w:t>
      </w:r>
      <w:r w:rsidRPr="005A74AC">
        <w:rPr>
          <w:rFonts w:ascii="Times New Roman" w:eastAsiaTheme="minorEastAsia" w:hAnsi="Times New Roman" w:cs="Times New Roman"/>
          <w:sz w:val="21"/>
          <w:szCs w:val="21"/>
        </w:rPr>
        <w:t>电路</w:t>
      </w:r>
      <w:r w:rsidR="009473B3" w:rsidRPr="005A74AC">
        <w:rPr>
          <w:rFonts w:ascii="Times New Roman" w:eastAsiaTheme="minorEastAsia" w:hAnsi="Times New Roman" w:cs="Times New Roman"/>
          <w:sz w:val="21"/>
          <w:szCs w:val="21"/>
        </w:rPr>
        <w:t>。</w:t>
      </w:r>
      <w:r w:rsidR="00862D20" w:rsidRPr="005A74AC">
        <w:rPr>
          <w:rFonts w:ascii="Times New Roman" w:eastAsiaTheme="minorEastAsia" w:hAnsi="Times New Roman" w:cs="Times New Roman"/>
          <w:sz w:val="21"/>
          <w:szCs w:val="21"/>
        </w:rPr>
        <w:t>培养</w:t>
      </w:r>
      <w:r w:rsidRPr="005A74AC">
        <w:rPr>
          <w:rFonts w:ascii="Times New Roman" w:eastAsiaTheme="minorEastAsia" w:hAnsi="Times New Roman" w:cs="Times New Roman"/>
          <w:sz w:val="21"/>
          <w:szCs w:val="21"/>
        </w:rPr>
        <w:t>学生综合运用</w:t>
      </w:r>
      <w:r w:rsidR="00862D20" w:rsidRPr="005A74AC">
        <w:rPr>
          <w:rFonts w:ascii="Times New Roman" w:eastAsiaTheme="minorEastAsia" w:hAnsi="Times New Roman" w:cs="Times New Roman"/>
          <w:sz w:val="21"/>
          <w:szCs w:val="21"/>
        </w:rPr>
        <w:t>模拟</w:t>
      </w:r>
      <w:r w:rsidRPr="005A74AC">
        <w:rPr>
          <w:rFonts w:ascii="Times New Roman" w:eastAsiaTheme="minorEastAsia" w:hAnsi="Times New Roman" w:cs="Times New Roman"/>
          <w:sz w:val="21"/>
          <w:szCs w:val="21"/>
        </w:rPr>
        <w:t>电子技术课程中所学知识，</w:t>
      </w:r>
      <w:r w:rsidR="00862D20" w:rsidRPr="005A74AC">
        <w:rPr>
          <w:rFonts w:ascii="Times New Roman" w:eastAsiaTheme="minorEastAsia" w:hAnsi="Times New Roman" w:cs="Times New Roman"/>
          <w:sz w:val="21"/>
          <w:szCs w:val="21"/>
        </w:rPr>
        <w:t>进行</w:t>
      </w:r>
      <w:r w:rsidRPr="005A74AC">
        <w:rPr>
          <w:rFonts w:ascii="Times New Roman" w:eastAsiaTheme="minorEastAsia" w:hAnsi="Times New Roman" w:cs="Times New Roman"/>
          <w:sz w:val="21"/>
          <w:szCs w:val="21"/>
        </w:rPr>
        <w:t>模拟电子电路的设计和制作</w:t>
      </w:r>
      <w:r w:rsidR="00862D20" w:rsidRPr="005A74AC">
        <w:rPr>
          <w:rFonts w:ascii="Times New Roman" w:eastAsiaTheme="minorEastAsia" w:hAnsi="Times New Roman" w:cs="Times New Roman"/>
          <w:sz w:val="21"/>
          <w:szCs w:val="21"/>
        </w:rPr>
        <w:t>的能力。</w:t>
      </w:r>
    </w:p>
    <w:p w14:paraId="1F995C0E" w14:textId="77777777" w:rsidR="009473B3" w:rsidRPr="005A74AC" w:rsidRDefault="009473B3" w:rsidP="006A0481">
      <w:pPr>
        <w:spacing w:line="360" w:lineRule="auto"/>
        <w:ind w:firstLineChars="200" w:firstLine="56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96D35F0" w14:textId="77777777" w:rsidR="00FE30F7" w:rsidRPr="005A74AC" w:rsidRDefault="00C50DF6">
      <w:pPr>
        <w:ind w:firstLineChars="200" w:firstLine="56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74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三、课程教学目标</w:t>
      </w:r>
    </w:p>
    <w:tbl>
      <w:tblPr>
        <w:tblpPr w:leftFromText="180" w:rightFromText="180" w:vertAnchor="text" w:horzAnchor="margin" w:tblpY="174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3402"/>
        <w:gridCol w:w="1134"/>
      </w:tblGrid>
      <w:tr w:rsidR="00FE30F7" w:rsidRPr="005A74AC" w14:paraId="0643FA59" w14:textId="77777777" w:rsidTr="000A5DBB">
        <w:trPr>
          <w:trHeight w:val="413"/>
        </w:trPr>
        <w:tc>
          <w:tcPr>
            <w:tcW w:w="4361" w:type="dxa"/>
            <w:gridSpan w:val="2"/>
            <w:vAlign w:val="center"/>
          </w:tcPr>
          <w:p w14:paraId="4DBB2283" w14:textId="77777777" w:rsidR="00FE30F7" w:rsidRPr="005A74AC" w:rsidRDefault="00C50DF6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5A74AC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课程教学目标</w:t>
            </w:r>
          </w:p>
        </w:tc>
        <w:tc>
          <w:tcPr>
            <w:tcW w:w="3402" w:type="dxa"/>
            <w:vAlign w:val="center"/>
          </w:tcPr>
          <w:p w14:paraId="1F27CBC4" w14:textId="77777777" w:rsidR="00FE30F7" w:rsidRPr="005A74AC" w:rsidRDefault="00C50DF6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5A74AC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支撑人才培养规格指标点</w:t>
            </w:r>
          </w:p>
        </w:tc>
        <w:tc>
          <w:tcPr>
            <w:tcW w:w="1134" w:type="dxa"/>
            <w:vAlign w:val="center"/>
          </w:tcPr>
          <w:p w14:paraId="54C0DF51" w14:textId="77777777" w:rsidR="00FE30F7" w:rsidRPr="005A74AC" w:rsidRDefault="00C50DF6">
            <w:pPr>
              <w:tabs>
                <w:tab w:val="left" w:pos="1440"/>
              </w:tabs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5A74AC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支撑人才培养规格</w:t>
            </w:r>
          </w:p>
        </w:tc>
      </w:tr>
      <w:tr w:rsidR="00FE30F7" w:rsidRPr="005A74AC" w14:paraId="2BC356E8" w14:textId="77777777" w:rsidTr="000A5DBB">
        <w:trPr>
          <w:trHeight w:val="849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78E7EC97" w14:textId="77777777" w:rsidR="00FE30F7" w:rsidRPr="005A74AC" w:rsidRDefault="00C50DF6">
            <w:pPr>
              <w:tabs>
                <w:tab w:val="left" w:pos="1440"/>
              </w:tabs>
              <w:jc w:val="center"/>
              <w:outlineLvl w:val="0"/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</w:rPr>
              <w:t>知</w:t>
            </w:r>
          </w:p>
          <w:p w14:paraId="746C48E6" w14:textId="77777777" w:rsidR="00FE30F7" w:rsidRPr="005A74AC" w:rsidRDefault="00C50DF6">
            <w:pPr>
              <w:tabs>
                <w:tab w:val="left" w:pos="1440"/>
              </w:tabs>
              <w:jc w:val="center"/>
              <w:outlineLvl w:val="0"/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</w:rPr>
              <w:t>识</w:t>
            </w:r>
          </w:p>
          <w:p w14:paraId="79359D0E" w14:textId="77777777" w:rsidR="00FE30F7" w:rsidRPr="005A74AC" w:rsidRDefault="00C50DF6">
            <w:pPr>
              <w:tabs>
                <w:tab w:val="left" w:pos="1440"/>
              </w:tabs>
              <w:jc w:val="center"/>
              <w:outlineLvl w:val="0"/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</w:rPr>
              <w:t>目</w:t>
            </w:r>
          </w:p>
          <w:p w14:paraId="18D72BE2" w14:textId="77777777" w:rsidR="00FE30F7" w:rsidRPr="005A74AC" w:rsidRDefault="00C50DF6">
            <w:pPr>
              <w:tabs>
                <w:tab w:val="left" w:pos="1440"/>
              </w:tabs>
              <w:jc w:val="center"/>
              <w:outlineLvl w:val="0"/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</w:rPr>
              <w:t>标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1BB3214" w14:textId="77777777" w:rsidR="005A74AC" w:rsidRDefault="00C50DF6" w:rsidP="00FE12E0">
            <w:pPr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</w:rPr>
              <w:t>目标</w:t>
            </w:r>
            <w:r w:rsidRPr="005A74AC"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</w:rPr>
              <w:t>1</w:t>
            </w:r>
            <w:r w:rsidRPr="005A74AC"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</w:rPr>
              <w:t>：</w:t>
            </w:r>
          </w:p>
          <w:p w14:paraId="557CECDA" w14:textId="77777777" w:rsidR="00FE30F7" w:rsidRPr="005A74AC" w:rsidRDefault="00A6012B" w:rsidP="00FE12E0">
            <w:p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掌握二级管、</w:t>
            </w:r>
            <w:r w:rsidR="00FE12E0"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三极管、</w:t>
            </w: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放大、集成运算、</w:t>
            </w:r>
            <w:r w:rsidR="009473B3"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直流</w:t>
            </w: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电源</w:t>
            </w:r>
            <w:r w:rsidR="00FE12E0"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等单元</w:t>
            </w: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电路的结构、主要性能指标</w:t>
            </w:r>
            <w:r w:rsidR="009473B3"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测试</w:t>
            </w: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及分析</w:t>
            </w:r>
            <w:r w:rsidR="004B5333"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计算</w:t>
            </w: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方法</w:t>
            </w:r>
            <w:r w:rsidR="004B5333"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。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4973AE4" w14:textId="77777777" w:rsidR="00FE30F7" w:rsidRPr="005A74AC" w:rsidRDefault="00862D20" w:rsidP="00FE12E0">
            <w:pPr>
              <w:shd w:val="clear" w:color="auto" w:fill="FFFFFF"/>
              <w:spacing w:before="75" w:after="75"/>
              <w:ind w:right="75"/>
              <w:jc w:val="both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3</w:t>
            </w:r>
            <w:r w:rsidR="006A0481"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-1:</w:t>
            </w:r>
            <w:r w:rsidR="00A6012B"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能够应用模拟电路相关知识，</w:t>
            </w:r>
            <w:r w:rsidR="00D844D4"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分析</w:t>
            </w:r>
            <w:r w:rsidR="00FE12E0"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、计算单元</w:t>
            </w:r>
            <w:r w:rsidR="00A6012B"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模拟</w:t>
            </w:r>
            <w:r w:rsidR="00416B93"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电路性能指标</w:t>
            </w:r>
            <w:r w:rsidR="00F3359C" w:rsidRPr="005A74AC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8BB128C" w14:textId="77777777" w:rsidR="00FE30F7" w:rsidRPr="005A74AC" w:rsidRDefault="00A6012B">
            <w:pPr>
              <w:shd w:val="clear" w:color="auto" w:fill="FFFFFF"/>
              <w:spacing w:before="75" w:after="75"/>
              <w:ind w:right="75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spacing w:val="3"/>
                <w:position w:val="1"/>
                <w:sz w:val="21"/>
                <w:szCs w:val="21"/>
              </w:rPr>
              <w:t>3.</w:t>
            </w:r>
            <w:r w:rsidRPr="005A74AC">
              <w:rPr>
                <w:rFonts w:ascii="Times New Roman" w:eastAsiaTheme="minorEastAsia" w:hAnsi="Times New Roman" w:cs="Times New Roman"/>
                <w:spacing w:val="6"/>
                <w:position w:val="1"/>
                <w:sz w:val="21"/>
                <w:szCs w:val="21"/>
              </w:rPr>
              <w:t>工程知识</w:t>
            </w:r>
          </w:p>
        </w:tc>
      </w:tr>
      <w:tr w:rsidR="007D52A8" w:rsidRPr="005A74AC" w14:paraId="697888CA" w14:textId="77777777" w:rsidTr="000A5DBB">
        <w:trPr>
          <w:trHeight w:val="41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9D825" w14:textId="77777777" w:rsidR="007D52A8" w:rsidRPr="005A74AC" w:rsidRDefault="007D52A8" w:rsidP="007D52A8">
            <w:pPr>
              <w:tabs>
                <w:tab w:val="left" w:pos="1440"/>
              </w:tabs>
              <w:jc w:val="center"/>
              <w:outlineLvl w:val="0"/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</w:rPr>
              <w:t>能</w:t>
            </w:r>
          </w:p>
          <w:p w14:paraId="491609CA" w14:textId="77777777" w:rsidR="007D52A8" w:rsidRPr="005A74AC" w:rsidRDefault="007D52A8" w:rsidP="007D52A8">
            <w:pPr>
              <w:tabs>
                <w:tab w:val="left" w:pos="1440"/>
              </w:tabs>
              <w:jc w:val="center"/>
              <w:outlineLvl w:val="0"/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</w:rPr>
              <w:t>力</w:t>
            </w:r>
          </w:p>
          <w:p w14:paraId="6D825815" w14:textId="77777777" w:rsidR="007D52A8" w:rsidRPr="005A74AC" w:rsidRDefault="007D52A8" w:rsidP="007D52A8">
            <w:pPr>
              <w:tabs>
                <w:tab w:val="left" w:pos="1440"/>
              </w:tabs>
              <w:jc w:val="center"/>
              <w:outlineLvl w:val="0"/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</w:rPr>
              <w:t>目</w:t>
            </w:r>
          </w:p>
          <w:p w14:paraId="3C7A0555" w14:textId="77777777" w:rsidR="007D52A8" w:rsidRPr="005A74AC" w:rsidRDefault="007D52A8" w:rsidP="007D52A8">
            <w:pPr>
              <w:tabs>
                <w:tab w:val="left" w:pos="1440"/>
              </w:tabs>
              <w:jc w:val="center"/>
              <w:outlineLvl w:val="0"/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</w:rPr>
              <w:t>标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B5057" w14:textId="77777777" w:rsidR="005A74AC" w:rsidRDefault="007D52A8" w:rsidP="007D52A8">
            <w:pPr>
              <w:tabs>
                <w:tab w:val="left" w:pos="1440"/>
              </w:tabs>
              <w:outlineLvl w:val="0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</w:rPr>
              <w:t>目标</w:t>
            </w:r>
            <w:r w:rsidRPr="005A74AC"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</w:rPr>
              <w:t>2</w:t>
            </w:r>
            <w:r w:rsidRPr="005A74AC"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</w:rPr>
              <w:t>：</w:t>
            </w:r>
          </w:p>
          <w:p w14:paraId="08B5F7DE" w14:textId="77777777" w:rsidR="007D52A8" w:rsidRPr="005A74AC" w:rsidRDefault="007D52A8" w:rsidP="007D52A8">
            <w:pPr>
              <w:tabs>
                <w:tab w:val="left" w:pos="1440"/>
              </w:tabs>
              <w:outlineLvl w:val="0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掌握查阅手册和文献资料的方法，综合运用电子技术课程中所学知识，独立分析和解决实际问题的能力，熟悉电子仪器的正确使用，电子电路的制作与调试。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2C675" w14:textId="77777777" w:rsidR="007D52A8" w:rsidRPr="005A74AC" w:rsidRDefault="00862D20" w:rsidP="007D52A8">
            <w:pPr>
              <w:shd w:val="clear" w:color="auto" w:fill="FFFFFF"/>
              <w:spacing w:before="75" w:after="75"/>
              <w:ind w:right="75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4</w:t>
            </w:r>
            <w:r w:rsidR="006A0481"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-1:</w:t>
            </w:r>
            <w:r w:rsidR="007D52A8"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具备应用数学、自然科学、工程科学基本原理及专业知识，对电子信息领域相关应用系统的设计、开发中出现的问题，进行有效的描述、分析、推理及解决。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442EE" w14:textId="77777777" w:rsidR="007D52A8" w:rsidRPr="005A74AC" w:rsidRDefault="007D52A8" w:rsidP="007D52A8">
            <w:pPr>
              <w:shd w:val="clear" w:color="auto" w:fill="FFFFFF"/>
              <w:spacing w:before="75" w:after="75"/>
              <w:ind w:right="75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A74AC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 w:rsidRPr="005A74AC">
              <w:rPr>
                <w:rFonts w:ascii="Times New Roman" w:hAnsi="Times New Roman" w:cs="Times New Roman"/>
                <w:sz w:val="21"/>
                <w:szCs w:val="21"/>
              </w:rPr>
              <w:t>问题分析</w:t>
            </w:r>
          </w:p>
        </w:tc>
      </w:tr>
      <w:tr w:rsidR="0078340A" w:rsidRPr="005A74AC" w14:paraId="16139521" w14:textId="77777777" w:rsidTr="000A5DBB">
        <w:trPr>
          <w:trHeight w:val="54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50248F8A" w14:textId="77777777" w:rsidR="0078340A" w:rsidRPr="005A74AC" w:rsidRDefault="0078340A" w:rsidP="0078340A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A74A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lastRenderedPageBreak/>
              <w:t>素</w:t>
            </w:r>
          </w:p>
          <w:p w14:paraId="25A37907" w14:textId="77777777" w:rsidR="0078340A" w:rsidRPr="005A74AC" w:rsidRDefault="0078340A" w:rsidP="0078340A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A74A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质</w:t>
            </w:r>
          </w:p>
          <w:p w14:paraId="0B66B77F" w14:textId="77777777" w:rsidR="0078340A" w:rsidRPr="005A74AC" w:rsidRDefault="0078340A" w:rsidP="0078340A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A74A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目</w:t>
            </w:r>
          </w:p>
          <w:p w14:paraId="7E9A2E38" w14:textId="77777777" w:rsidR="0078340A" w:rsidRPr="005A74AC" w:rsidRDefault="0078340A" w:rsidP="0078340A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A74A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标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BEC0530" w14:textId="77777777" w:rsidR="0078340A" w:rsidRDefault="0078340A" w:rsidP="0078340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A74A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目标</w:t>
            </w:r>
            <w:r w:rsidRPr="005A74A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Pr="005A74A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：</w:t>
            </w:r>
          </w:p>
          <w:p w14:paraId="2890038A" w14:textId="77777777" w:rsidR="0078340A" w:rsidRPr="005A74AC" w:rsidRDefault="0078340A" w:rsidP="0078340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hAnsi="Times New Roman" w:cs="Times New Roman"/>
                <w:sz w:val="21"/>
                <w:szCs w:val="21"/>
              </w:rPr>
              <w:t>了解电子信息产业的发展趋势及前沿动态，能够运用所学专业知识，选择与使用恰当的技术，进行模拟电子电子线路的设计、仿真、调试等。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37E49DC6" w14:textId="77777777" w:rsidR="0078340A" w:rsidRPr="00A5146F" w:rsidRDefault="0078340A" w:rsidP="0078340A">
            <w:pPr>
              <w:shd w:val="clear" w:color="auto" w:fill="FFFFFF"/>
              <w:spacing w:before="75" w:after="75"/>
              <w:ind w:right="75"/>
              <w:rPr>
                <w:rFonts w:ascii="Times New Roman" w:hAnsi="Times New Roman" w:cs="Times New Roman"/>
                <w:sz w:val="21"/>
                <w:szCs w:val="21"/>
              </w:rPr>
            </w:pPr>
            <w:r w:rsidRPr="00F71CA3">
              <w:rPr>
                <w:rFonts w:ascii="Times New Roman" w:hAnsi="Times New Roman" w:cs="Times New Roman"/>
                <w:sz w:val="21"/>
                <w:szCs w:val="21"/>
              </w:rPr>
              <w:t>8-3</w:t>
            </w:r>
            <w:r w:rsidRPr="00F71CA3">
              <w:rPr>
                <w:rFonts w:ascii="Times New Roman" w:hAnsi="Times New Roman" w:cs="Times New Roman"/>
                <w:sz w:val="21"/>
                <w:szCs w:val="21"/>
              </w:rPr>
              <w:t>：能够正确认识电子信息技术对客观世界和社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会的影响，具有良好的质量、安全、效益、环保、职业健康和服务意识</w:t>
            </w: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8858A32" w14:textId="77777777" w:rsidR="0078340A" w:rsidRPr="00A5146F" w:rsidRDefault="0078340A" w:rsidP="0078340A">
            <w:pPr>
              <w:shd w:val="clear" w:color="auto" w:fill="FFFFFF"/>
              <w:spacing w:before="75" w:after="75"/>
              <w:ind w:right="75"/>
              <w:rPr>
                <w:rFonts w:ascii="Times New Roman" w:hAnsi="Times New Roman" w:cs="Times New Roman"/>
                <w:sz w:val="21"/>
                <w:szCs w:val="21"/>
              </w:rPr>
            </w:pPr>
            <w:r w:rsidRPr="00F71CA3">
              <w:rPr>
                <w:rFonts w:ascii="Times New Roman" w:hAnsi="Times New Roman" w:cs="Times New Roman"/>
                <w:sz w:val="21"/>
                <w:szCs w:val="21"/>
              </w:rPr>
              <w:t>8.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F71CA3">
              <w:rPr>
                <w:rFonts w:ascii="Times New Roman" w:hAnsi="Times New Roman" w:cs="Times New Roman"/>
                <w:sz w:val="21"/>
                <w:szCs w:val="21"/>
              </w:rPr>
              <w:t>职业规范</w:t>
            </w:r>
          </w:p>
        </w:tc>
      </w:tr>
    </w:tbl>
    <w:p w14:paraId="084CDB39" w14:textId="77777777" w:rsidR="00FE30F7" w:rsidRPr="005A74AC" w:rsidRDefault="00FE30F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782D115" w14:textId="77777777" w:rsidR="00FE30F7" w:rsidRPr="005A74AC" w:rsidRDefault="00C50DF6">
      <w:pPr>
        <w:ind w:firstLineChars="200" w:firstLine="56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74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四、课程主要教学内容、学时安排及教学策略</w:t>
      </w:r>
    </w:p>
    <w:p w14:paraId="27711348" w14:textId="77777777" w:rsidR="000A5DBB" w:rsidRDefault="000A5DBB" w:rsidP="000A5DBB">
      <w:pPr>
        <w:ind w:firstLineChars="200" w:firstLine="56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45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（一）理论教学</w:t>
      </w:r>
    </w:p>
    <w:p w14:paraId="37FD7771" w14:textId="77777777" w:rsidR="000A5DBB" w:rsidRPr="00FD0626" w:rsidRDefault="000A5DBB" w:rsidP="000A5DBB">
      <w:pPr>
        <w:ind w:firstLineChars="200" w:firstLine="420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  <w:r w:rsidRPr="00FD0626">
        <w:rPr>
          <w:rFonts w:ascii="Times New Roman" w:hAnsi="Times New Roman" w:cs="Times New Roman" w:hint="eastAsia"/>
          <w:bCs/>
          <w:color w:val="000000" w:themeColor="text1"/>
          <w:sz w:val="21"/>
          <w:szCs w:val="21"/>
        </w:rPr>
        <w:t>无</w:t>
      </w:r>
    </w:p>
    <w:p w14:paraId="409BCF05" w14:textId="2A1765A9" w:rsidR="00FE30F7" w:rsidRPr="005A74AC" w:rsidRDefault="00C50DF6">
      <w:pPr>
        <w:ind w:firstLineChars="200" w:firstLine="56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74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（）实践教学</w:t>
      </w:r>
    </w:p>
    <w:tbl>
      <w:tblPr>
        <w:tblpPr w:leftFromText="180" w:rightFromText="180" w:vertAnchor="text" w:tblpY="1"/>
        <w:tblOverlap w:val="never"/>
        <w:tblW w:w="8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183"/>
        <w:gridCol w:w="431"/>
        <w:gridCol w:w="3433"/>
        <w:gridCol w:w="708"/>
        <w:gridCol w:w="1560"/>
        <w:gridCol w:w="842"/>
      </w:tblGrid>
      <w:tr w:rsidR="00FE30F7" w:rsidRPr="005A74AC" w14:paraId="661D43E1" w14:textId="77777777" w:rsidTr="000A5DBB">
        <w:trPr>
          <w:trHeight w:val="340"/>
        </w:trPr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3461DC17" w14:textId="77777777" w:rsidR="00FE30F7" w:rsidRPr="005A74AC" w:rsidRDefault="00C50D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5A74AC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实践类型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center"/>
          </w:tcPr>
          <w:p w14:paraId="29454010" w14:textId="77777777" w:rsidR="00FE30F7" w:rsidRPr="005A74AC" w:rsidRDefault="00C50D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5A74AC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项目名称</w:t>
            </w:r>
          </w:p>
        </w:tc>
        <w:tc>
          <w:tcPr>
            <w:tcW w:w="431" w:type="dxa"/>
            <w:tcMar>
              <w:left w:w="28" w:type="dxa"/>
              <w:right w:w="28" w:type="dxa"/>
            </w:tcMar>
            <w:vAlign w:val="center"/>
          </w:tcPr>
          <w:p w14:paraId="60B77A41" w14:textId="77777777" w:rsidR="00FE30F7" w:rsidRPr="005A74AC" w:rsidRDefault="00C50D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5A74AC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学时</w:t>
            </w:r>
          </w:p>
        </w:tc>
        <w:tc>
          <w:tcPr>
            <w:tcW w:w="3433" w:type="dxa"/>
            <w:tcMar>
              <w:left w:w="28" w:type="dxa"/>
              <w:right w:w="28" w:type="dxa"/>
            </w:tcMar>
            <w:vAlign w:val="center"/>
          </w:tcPr>
          <w:p w14:paraId="79DA04A6" w14:textId="77777777" w:rsidR="00FE30F7" w:rsidRPr="005A74AC" w:rsidRDefault="00C50D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5A74AC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主要教学内容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3BF149DE" w14:textId="77777777" w:rsidR="00FE30F7" w:rsidRPr="005A74AC" w:rsidRDefault="00C50D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5A74AC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项目</w:t>
            </w:r>
          </w:p>
          <w:p w14:paraId="32ABA357" w14:textId="77777777" w:rsidR="00FE30F7" w:rsidRPr="005A74AC" w:rsidRDefault="00C50D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5A74AC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类型</w:t>
            </w:r>
          </w:p>
        </w:tc>
        <w:tc>
          <w:tcPr>
            <w:tcW w:w="1560" w:type="dxa"/>
            <w:vAlign w:val="center"/>
          </w:tcPr>
          <w:p w14:paraId="7DA60456" w14:textId="77777777" w:rsidR="00FE30F7" w:rsidRPr="005A74AC" w:rsidRDefault="00C50D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5A74AC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项目</w:t>
            </w:r>
          </w:p>
          <w:p w14:paraId="65015F3C" w14:textId="77777777" w:rsidR="00FE30F7" w:rsidRPr="005A74AC" w:rsidRDefault="00C50D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5A74AC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要求</w:t>
            </w:r>
          </w:p>
        </w:tc>
        <w:tc>
          <w:tcPr>
            <w:tcW w:w="842" w:type="dxa"/>
            <w:vAlign w:val="center"/>
          </w:tcPr>
          <w:p w14:paraId="00AF74B7" w14:textId="77777777" w:rsidR="00FE30F7" w:rsidRPr="005A74AC" w:rsidRDefault="00C50D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5A74AC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支撑课程目标</w:t>
            </w:r>
          </w:p>
        </w:tc>
      </w:tr>
      <w:tr w:rsidR="006A0481" w:rsidRPr="005A74AC" w14:paraId="154CCB58" w14:textId="77777777" w:rsidTr="000A5DBB">
        <w:trPr>
          <w:trHeight w:val="983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14:paraId="0BC1FFCF" w14:textId="52A7CA1D" w:rsidR="006A0481" w:rsidRPr="005A74AC" w:rsidRDefault="009F040B" w:rsidP="006A0481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实训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14:paraId="2C7F6AD0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2F317366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1724CE9F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7A1776EF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课程实训的目的及任务和要求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14:paraId="713AB278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73DDAB57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1A030B4A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01D4D1E8" w14:textId="77777777" w:rsidR="006A0481" w:rsidRPr="005A74AC" w:rsidRDefault="003C47A8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</w:tcPr>
          <w:p w14:paraId="5C855159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018EB9A6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重点</w:t>
            </w: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：</w:t>
            </w:r>
            <w:r w:rsidR="00FE12E0"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掌握电路设计的一般步骤，复习</w:t>
            </w: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单元电路的分析方法。明确设计的任务。</w:t>
            </w:r>
          </w:p>
          <w:p w14:paraId="5B74D884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难点</w:t>
            </w: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：根据低频电路的主要性能指标设计电路结构及元件参数。</w:t>
            </w:r>
          </w:p>
          <w:p w14:paraId="2CA3172C" w14:textId="77777777" w:rsidR="006A0481" w:rsidRPr="005A74AC" w:rsidRDefault="00B51F19" w:rsidP="00B51F19">
            <w:pPr>
              <w:adjustRightInd w:val="0"/>
              <w:ind w:right="177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思政元素</w:t>
            </w: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：要求学生具有认真、严谨、细致的科学态度。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7BCC26A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6F7AFE4C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5C7AA6BD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685B87AF" w14:textId="7D9C0EC5" w:rsidR="006A0481" w:rsidRPr="005A74AC" w:rsidRDefault="00B54D70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设计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A713B6A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掌握电路设计的一般步骤，明确设计的任务。</w:t>
            </w:r>
          </w:p>
          <w:p w14:paraId="05010822" w14:textId="77777777" w:rsidR="006A0481" w:rsidRPr="005A74AC" w:rsidRDefault="006A0481" w:rsidP="006A0481">
            <w:pPr>
              <w:autoSpaceDE/>
              <w:autoSpaceDN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要求设计报告必须包含</w:t>
            </w: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课程实训的目的及任务和要求</w:t>
            </w:r>
            <w:r w:rsidRPr="005A74AC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说明。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14:paraId="13A1C3CA" w14:textId="77777777" w:rsidR="006A0481" w:rsidRPr="005A74AC" w:rsidRDefault="006A0481" w:rsidP="006A0481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0E224" w14:textId="77777777" w:rsidR="006A0481" w:rsidRPr="005A74AC" w:rsidRDefault="006A0481" w:rsidP="006A0481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505D0A" w14:textId="77777777" w:rsidR="006A0481" w:rsidRPr="005A74AC" w:rsidRDefault="006A0481" w:rsidP="006A0481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E19ED" w14:textId="77777777" w:rsidR="006A0481" w:rsidRPr="005A74AC" w:rsidRDefault="006A0481" w:rsidP="006A0481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4AC">
              <w:rPr>
                <w:rFonts w:ascii="Times New Roman" w:hAnsi="Times New Roman" w:cs="Times New Roman"/>
                <w:sz w:val="20"/>
                <w:szCs w:val="20"/>
              </w:rPr>
              <w:t>目标</w:t>
            </w:r>
            <w:r w:rsidRPr="005A74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7F059C5E" w14:textId="77777777" w:rsidR="006A0481" w:rsidRPr="005A74AC" w:rsidRDefault="006A0481" w:rsidP="006A0481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4AC">
              <w:rPr>
                <w:rFonts w:ascii="Times New Roman" w:hAnsi="Times New Roman" w:cs="Times New Roman"/>
                <w:sz w:val="20"/>
                <w:szCs w:val="20"/>
              </w:rPr>
              <w:t>目标</w:t>
            </w:r>
            <w:r w:rsidRPr="005A74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0481" w:rsidRPr="005A74AC" w14:paraId="145FA783" w14:textId="77777777" w:rsidTr="000A5DBB">
        <w:trPr>
          <w:trHeight w:val="1613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3E21B8EC" w14:textId="684432EF" w:rsidR="006A0481" w:rsidRPr="005A74AC" w:rsidRDefault="00087C46" w:rsidP="006A0481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实训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1A4A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1ABD5995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6D2274A7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5DE22E77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电路的方案设计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788D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0AA69397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3378BD95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3A0DB9AC" w14:textId="77777777" w:rsidR="006A0481" w:rsidRPr="005A74AC" w:rsidRDefault="003C47A8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CC55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重点</w:t>
            </w: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：电路设计方案对比、论证。</w:t>
            </w:r>
          </w:p>
          <w:p w14:paraId="6FE3B257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难点</w:t>
            </w: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：比较不同设计方案的优缺点。根据设计任务选择实施方案。</w:t>
            </w:r>
          </w:p>
          <w:p w14:paraId="0D3DAF2A" w14:textId="77777777" w:rsidR="006A0481" w:rsidRPr="005A74AC" w:rsidRDefault="00B51F19" w:rsidP="00B51F19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思政元素</w:t>
            </w: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：向学生强调</w:t>
            </w: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“</w:t>
            </w: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精益求精</w:t>
            </w: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”</w:t>
            </w: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、严谨、细致的科学态度。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A5F8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466CC80D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564373F6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74C48B04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设计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12D0" w14:textId="77777777" w:rsidR="006A0481" w:rsidRPr="005A74AC" w:rsidRDefault="006A0481" w:rsidP="006A0481">
            <w:pPr>
              <w:autoSpaceDE/>
              <w:autoSpaceDN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根据设计任务选择电路设计方案。要求设计报告包含电路方案论证。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DC80DD" w14:textId="77777777" w:rsidR="006A0481" w:rsidRPr="005A74AC" w:rsidRDefault="006A0481" w:rsidP="006A0481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88D2E" w14:textId="77777777" w:rsidR="006A0481" w:rsidRPr="005A74AC" w:rsidRDefault="006A0481" w:rsidP="006A0481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5CF0F5" w14:textId="77777777" w:rsidR="006A0481" w:rsidRPr="005A74AC" w:rsidRDefault="006A0481" w:rsidP="006A0481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94B946" w14:textId="77777777" w:rsidR="006A0481" w:rsidRPr="005A74AC" w:rsidRDefault="006A0481" w:rsidP="006A0481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4AC">
              <w:rPr>
                <w:rFonts w:ascii="Times New Roman" w:hAnsi="Times New Roman" w:cs="Times New Roman"/>
                <w:sz w:val="20"/>
                <w:szCs w:val="20"/>
              </w:rPr>
              <w:t>目标</w:t>
            </w:r>
            <w:r w:rsidRPr="005A74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44949D34" w14:textId="77777777" w:rsidR="006A0481" w:rsidRPr="005A74AC" w:rsidRDefault="006A0481" w:rsidP="006A0481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4AC">
              <w:rPr>
                <w:rFonts w:ascii="Times New Roman" w:hAnsi="Times New Roman" w:cs="Times New Roman"/>
                <w:sz w:val="20"/>
                <w:szCs w:val="20"/>
              </w:rPr>
              <w:t>目标</w:t>
            </w:r>
            <w:r w:rsidRPr="005A74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0481" w:rsidRPr="005A74AC" w14:paraId="4EF69141" w14:textId="77777777" w:rsidTr="000A5DBB">
        <w:trPr>
          <w:trHeight w:val="1613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34AA1B57" w14:textId="3AE6DF86" w:rsidR="006A0481" w:rsidRPr="005A74AC" w:rsidRDefault="00087C46" w:rsidP="006A0481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实训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AEC5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5F28B76C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38118DD1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147A4DC4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电路原理分析及仿真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0C94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0A1D6256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2452252E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7E69286E" w14:textId="77777777" w:rsidR="006A0481" w:rsidRPr="005A74AC" w:rsidRDefault="003413C9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F22F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重点</w:t>
            </w: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：使用</w:t>
            </w:r>
            <w:proofErr w:type="spellStart"/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multisim</w:t>
            </w:r>
            <w:proofErr w:type="spellEnd"/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/</w:t>
            </w:r>
            <w:proofErr w:type="spellStart"/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protues</w:t>
            </w:r>
            <w:proofErr w:type="spellEnd"/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软件进行电路仿真与调试。</w:t>
            </w:r>
          </w:p>
          <w:p w14:paraId="0D97B00C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难点</w:t>
            </w: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：使用</w:t>
            </w:r>
            <w:proofErr w:type="spellStart"/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multisim</w:t>
            </w:r>
            <w:proofErr w:type="spellEnd"/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/</w:t>
            </w:r>
            <w:proofErr w:type="spellStart"/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protues</w:t>
            </w:r>
            <w:proofErr w:type="spellEnd"/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软件进行电路原理仿真</w:t>
            </w: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,</w:t>
            </w: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并进行元件参数调整。</w:t>
            </w:r>
          </w:p>
          <w:p w14:paraId="0F496DF7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59A7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67D802A1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64E9C5B5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7752AE2E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设计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1D76" w14:textId="77777777" w:rsidR="006A0481" w:rsidRPr="005A74AC" w:rsidRDefault="006A0481" w:rsidP="006A0481">
            <w:pPr>
              <w:autoSpaceDE/>
              <w:autoSpaceDN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进行电路原理仿真，进行电路结构及元器件参数调整。要求设计报告包含电路仿真分析。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04105B" w14:textId="77777777" w:rsidR="006A0481" w:rsidRPr="005A74AC" w:rsidRDefault="006A0481" w:rsidP="006A0481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460C1" w14:textId="77777777" w:rsidR="006A0481" w:rsidRPr="005A74AC" w:rsidRDefault="006A0481" w:rsidP="006A0481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30A2F4" w14:textId="77777777" w:rsidR="006A0481" w:rsidRPr="005A74AC" w:rsidRDefault="006A0481" w:rsidP="006A0481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E8587D" w14:textId="77777777" w:rsidR="006A0481" w:rsidRPr="005A74AC" w:rsidRDefault="006A0481" w:rsidP="006A0481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4AC">
              <w:rPr>
                <w:rFonts w:ascii="Times New Roman" w:hAnsi="Times New Roman" w:cs="Times New Roman"/>
                <w:sz w:val="20"/>
                <w:szCs w:val="20"/>
              </w:rPr>
              <w:t>目标</w:t>
            </w:r>
            <w:r w:rsidRPr="005A74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6A9771D3" w14:textId="77777777" w:rsidR="006A0481" w:rsidRPr="005A74AC" w:rsidRDefault="006A0481" w:rsidP="006A0481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4AC">
              <w:rPr>
                <w:rFonts w:ascii="Times New Roman" w:hAnsi="Times New Roman" w:cs="Times New Roman"/>
                <w:sz w:val="20"/>
                <w:szCs w:val="20"/>
              </w:rPr>
              <w:t>目标</w:t>
            </w:r>
            <w:r w:rsidRPr="005A74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0481" w:rsidRPr="005A74AC" w14:paraId="6A346ACC" w14:textId="77777777" w:rsidTr="000A5DBB">
        <w:trPr>
          <w:trHeight w:val="1613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642F5024" w14:textId="6B08BBDC" w:rsidR="006A0481" w:rsidRPr="005A74AC" w:rsidRDefault="00087C46" w:rsidP="006A0481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实训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53A4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6DEF76E5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电路元件的选择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1180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21F91AF7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6C8C49CC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5CF80FAB" w14:textId="77777777" w:rsidR="006A0481" w:rsidRPr="005A74AC" w:rsidRDefault="003413C9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F700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重点</w:t>
            </w: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：根据电路仿真结果，完成电路实际元件的选择与测试。</w:t>
            </w:r>
          </w:p>
          <w:p w14:paraId="027999B7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难点</w:t>
            </w: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：使用仪器仪表进行电路元件测试。</w:t>
            </w:r>
          </w:p>
          <w:p w14:paraId="0E0AA560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0794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766A8FFB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71227A81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52C29D79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综合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197B" w14:textId="77777777" w:rsidR="006A0481" w:rsidRPr="005A74AC" w:rsidRDefault="006A0481" w:rsidP="006A0481">
            <w:pPr>
              <w:autoSpaceDE/>
              <w:autoSpaceDN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电路元件的选择与测试</w:t>
            </w:r>
            <w:r w:rsidRPr="005A74AC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。要求设计报告包含主要元器件介绍。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7E3416" w14:textId="77777777" w:rsidR="006A0481" w:rsidRPr="005A74AC" w:rsidRDefault="006A0481" w:rsidP="006A0481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A116DE" w14:textId="77777777" w:rsidR="006A0481" w:rsidRPr="005A74AC" w:rsidRDefault="006A0481" w:rsidP="006A0481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F72B8D" w14:textId="77777777" w:rsidR="006A0481" w:rsidRPr="005A74AC" w:rsidRDefault="006A0481" w:rsidP="006A0481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E7F17" w14:textId="77777777" w:rsidR="006A0481" w:rsidRPr="005A74AC" w:rsidRDefault="006A0481" w:rsidP="006A0481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4AC">
              <w:rPr>
                <w:rFonts w:ascii="Times New Roman" w:hAnsi="Times New Roman" w:cs="Times New Roman"/>
                <w:sz w:val="20"/>
                <w:szCs w:val="20"/>
              </w:rPr>
              <w:t>目标</w:t>
            </w:r>
            <w:r w:rsidRPr="005A74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7E6E580A" w14:textId="77777777" w:rsidR="006A0481" w:rsidRPr="005A74AC" w:rsidRDefault="006A0481" w:rsidP="006A0481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4AC">
              <w:rPr>
                <w:rFonts w:ascii="Times New Roman" w:hAnsi="Times New Roman" w:cs="Times New Roman"/>
                <w:sz w:val="20"/>
                <w:szCs w:val="20"/>
              </w:rPr>
              <w:t>目标</w:t>
            </w:r>
            <w:r w:rsidRPr="005A74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0481" w:rsidRPr="005A74AC" w14:paraId="13065B7C" w14:textId="77777777" w:rsidTr="000A5DBB">
        <w:trPr>
          <w:trHeight w:val="1613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77F1F4FD" w14:textId="4AB5D407" w:rsidR="006A0481" w:rsidRPr="005A74AC" w:rsidRDefault="00087C46" w:rsidP="006A0481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lastRenderedPageBreak/>
              <w:t>实训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88CC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649CA963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电路的制作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2C67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52836BC5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16CA442E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68A6437E" w14:textId="77777777" w:rsidR="006A0481" w:rsidRPr="005A74AC" w:rsidRDefault="003413C9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2E1C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重点</w:t>
            </w: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：完成元件的安装、焊接。作品的制作。</w:t>
            </w:r>
          </w:p>
          <w:p w14:paraId="168DD33F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难点</w:t>
            </w: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：熟练焊接技术，防止虚焊、短路。</w:t>
            </w:r>
          </w:p>
          <w:p w14:paraId="59EDE104" w14:textId="77777777" w:rsidR="006A0481" w:rsidRPr="005A74AC" w:rsidRDefault="00B51F19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思政元素</w:t>
            </w:r>
            <w:r w:rsidRPr="005A74AC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 xml:space="preserve">: </w:t>
            </w:r>
            <w:r w:rsidR="00CD1CA8" w:rsidRPr="008B0263">
              <w:rPr>
                <w:rFonts w:ascii="Times New Roman" w:hAnsi="Times New Roman" w:cs="Times New Roman"/>
                <w:bCs/>
                <w:color w:val="000000"/>
                <w:szCs w:val="21"/>
              </w:rPr>
              <w:t>追求精雕细琢、精益求精、超越自我的工匠精神，让学生体会、感受</w:t>
            </w:r>
            <w:r w:rsidR="00CD1CA8" w:rsidRPr="008B0263">
              <w:rPr>
                <w:rFonts w:ascii="Times New Roman" w:hAnsi="Times New Roman" w:cs="Times New Roman"/>
                <w:bCs/>
                <w:color w:val="000000"/>
                <w:szCs w:val="21"/>
              </w:rPr>
              <w:t>“</w:t>
            </w:r>
            <w:r w:rsidR="00CD1CA8" w:rsidRPr="008B0263">
              <w:rPr>
                <w:rFonts w:ascii="Times New Roman" w:hAnsi="Times New Roman" w:cs="Times New Roman"/>
                <w:bCs/>
                <w:color w:val="000000"/>
                <w:szCs w:val="21"/>
              </w:rPr>
              <w:t>工匠精神</w:t>
            </w:r>
            <w:r w:rsidR="00CD1CA8" w:rsidRPr="008B0263">
              <w:rPr>
                <w:rFonts w:ascii="Times New Roman" w:hAnsi="Times New Roman" w:cs="Times New Roman"/>
                <w:bCs/>
                <w:color w:val="000000"/>
                <w:szCs w:val="21"/>
              </w:rPr>
              <w:t>”</w:t>
            </w:r>
            <w:r w:rsidR="00CD1CA8" w:rsidRPr="008B0263">
              <w:rPr>
                <w:rFonts w:ascii="Times New Roman" w:hAnsi="Times New Roman" w:cs="Times New Roman"/>
                <w:bCs/>
                <w:color w:val="000000"/>
                <w:szCs w:val="21"/>
              </w:rPr>
              <w:t>的实质。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3B16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098D6C4C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11806705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05FCE244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综合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0E10" w14:textId="77777777" w:rsidR="006A0481" w:rsidRPr="005A74AC" w:rsidRDefault="006A0481" w:rsidP="006A0481">
            <w:pPr>
              <w:autoSpaceDE/>
              <w:autoSpaceDN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作品的安装、焊接。要求设计报告包含制作过程说明。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0560F7" w14:textId="77777777" w:rsidR="006A0481" w:rsidRPr="005A74AC" w:rsidRDefault="006A0481" w:rsidP="006A0481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65C5CF" w14:textId="77777777" w:rsidR="006A0481" w:rsidRPr="005A74AC" w:rsidRDefault="006A0481" w:rsidP="006A0481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28D7D" w14:textId="77777777" w:rsidR="006A0481" w:rsidRPr="005A74AC" w:rsidRDefault="006A0481" w:rsidP="006A0481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DAAE7B" w14:textId="77777777" w:rsidR="006A0481" w:rsidRPr="005A74AC" w:rsidRDefault="006A0481" w:rsidP="006A0481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4AC">
              <w:rPr>
                <w:rFonts w:ascii="Times New Roman" w:hAnsi="Times New Roman" w:cs="Times New Roman"/>
                <w:sz w:val="20"/>
                <w:szCs w:val="20"/>
              </w:rPr>
              <w:t>目标</w:t>
            </w:r>
            <w:r w:rsidRPr="005A74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726475C1" w14:textId="77777777" w:rsidR="006A0481" w:rsidRPr="005A74AC" w:rsidRDefault="006A0481" w:rsidP="006A0481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4AC">
              <w:rPr>
                <w:rFonts w:ascii="Times New Roman" w:hAnsi="Times New Roman" w:cs="Times New Roman"/>
                <w:sz w:val="20"/>
                <w:szCs w:val="20"/>
              </w:rPr>
              <w:t>目标</w:t>
            </w:r>
            <w:r w:rsidRPr="005A74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0481" w:rsidRPr="005A74AC" w14:paraId="2EC2531B" w14:textId="77777777" w:rsidTr="000A5DBB">
        <w:trPr>
          <w:trHeight w:val="1613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75F06CF3" w14:textId="14C0FEAD" w:rsidR="006A0481" w:rsidRPr="005A74AC" w:rsidRDefault="00087C46" w:rsidP="006A0481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实训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9C5E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7DCB7FD0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电路的调试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3B36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483348C7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727BE30B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15C20B4B" w14:textId="77777777" w:rsidR="006A0481" w:rsidRPr="005A74AC" w:rsidRDefault="003413C9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FE1B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重点</w:t>
            </w: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：完成作品测试与调整。</w:t>
            </w:r>
          </w:p>
          <w:p w14:paraId="0F1C450D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难点</w:t>
            </w: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：使用仪器仪表进行电路调试。</w:t>
            </w:r>
          </w:p>
          <w:p w14:paraId="4A91C522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9925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43B3FA95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6AA0ED4F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3ABCDEF8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综合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9FD0" w14:textId="77777777" w:rsidR="006A0481" w:rsidRPr="005A74AC" w:rsidRDefault="006A0481" w:rsidP="006A0481">
            <w:pPr>
              <w:autoSpaceDE/>
              <w:autoSpaceDN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作品的调整、测试。要求设计报告包含调整过程说明。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79F8F5" w14:textId="77777777" w:rsidR="006A0481" w:rsidRPr="005A74AC" w:rsidRDefault="006A0481" w:rsidP="006A0481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50955D" w14:textId="77777777" w:rsidR="006A0481" w:rsidRPr="005A74AC" w:rsidRDefault="006A0481" w:rsidP="006A0481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7ED9C4" w14:textId="77777777" w:rsidR="006A0481" w:rsidRPr="005A74AC" w:rsidRDefault="006A0481" w:rsidP="006A0481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750AE5" w14:textId="77777777" w:rsidR="006A0481" w:rsidRPr="005A74AC" w:rsidRDefault="006A0481" w:rsidP="006A0481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4AC">
              <w:rPr>
                <w:rFonts w:ascii="Times New Roman" w:hAnsi="Times New Roman" w:cs="Times New Roman"/>
                <w:sz w:val="20"/>
                <w:szCs w:val="20"/>
              </w:rPr>
              <w:t>目标</w:t>
            </w:r>
            <w:r w:rsidRPr="005A74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7D2FD319" w14:textId="77777777" w:rsidR="006A0481" w:rsidRPr="005A74AC" w:rsidRDefault="006A0481" w:rsidP="006A0481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4AC">
              <w:rPr>
                <w:rFonts w:ascii="Times New Roman" w:hAnsi="Times New Roman" w:cs="Times New Roman"/>
                <w:sz w:val="20"/>
                <w:szCs w:val="20"/>
              </w:rPr>
              <w:t>目标</w:t>
            </w:r>
            <w:r w:rsidRPr="005A74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0481" w:rsidRPr="005A74AC" w14:paraId="492D4E3B" w14:textId="77777777" w:rsidTr="000A5DBB">
        <w:trPr>
          <w:trHeight w:val="1613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6FFAF15F" w14:textId="005008E7" w:rsidR="006A0481" w:rsidRPr="005A74AC" w:rsidRDefault="00087C46" w:rsidP="006A0481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实训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0ABD0E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7C037928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电路功能与性能测试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4BE0C7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75FB05D6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3A1BD0E3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58296EE7" w14:textId="77777777" w:rsidR="006A0481" w:rsidRPr="005A74AC" w:rsidRDefault="00390BAC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9076F9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重点</w:t>
            </w: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：根据设计任务完成作品功能及性能指标测试。</w:t>
            </w:r>
          </w:p>
          <w:p w14:paraId="69310D3D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难点</w:t>
            </w: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：达到设计要求的性能指标。</w:t>
            </w:r>
          </w:p>
          <w:p w14:paraId="19D5D4C0" w14:textId="77777777" w:rsidR="006A0481" w:rsidRPr="005A74AC" w:rsidRDefault="00CD1CA8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思政元素</w:t>
            </w:r>
            <w:r w:rsidRPr="005A74AC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 xml:space="preserve">: </w:t>
            </w: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向学生强调</w:t>
            </w: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“</w:t>
            </w: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精益求精</w:t>
            </w: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”“</w:t>
            </w: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孜孜以求</w:t>
            </w: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”“</w:t>
            </w: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一丝不苟</w:t>
            </w: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”</w:t>
            </w: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的大国工匠精神。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4F7955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72EE7277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40AA2F19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5BDDB343" w14:textId="77777777" w:rsidR="006A0481" w:rsidRPr="005A74AC" w:rsidRDefault="006A0481" w:rsidP="006A0481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综合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3301BB" w14:textId="77777777" w:rsidR="006A0481" w:rsidRPr="005A74AC" w:rsidRDefault="006A0481" w:rsidP="006A0481">
            <w:pPr>
              <w:autoSpaceDE/>
              <w:autoSpaceDN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作品的调整、测试。要求设计报告包含测试数据及说明。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D64E75" w14:textId="77777777" w:rsidR="006A0481" w:rsidRPr="005A74AC" w:rsidRDefault="006A0481" w:rsidP="006A0481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8CAB14" w14:textId="77777777" w:rsidR="006A0481" w:rsidRPr="005A74AC" w:rsidRDefault="006A0481" w:rsidP="006A0481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8C1087" w14:textId="77777777" w:rsidR="006A0481" w:rsidRPr="005A74AC" w:rsidRDefault="006A0481" w:rsidP="006A0481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630B52" w14:textId="77777777" w:rsidR="006A0481" w:rsidRPr="005A74AC" w:rsidRDefault="006A0481" w:rsidP="006A0481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4AC">
              <w:rPr>
                <w:rFonts w:ascii="Times New Roman" w:hAnsi="Times New Roman" w:cs="Times New Roman"/>
                <w:sz w:val="20"/>
                <w:szCs w:val="20"/>
              </w:rPr>
              <w:t>目标</w:t>
            </w:r>
            <w:r w:rsidRPr="005A74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3FB6216E" w14:textId="77777777" w:rsidR="006A0481" w:rsidRPr="005A74AC" w:rsidRDefault="006A0481" w:rsidP="006A0481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4AC">
              <w:rPr>
                <w:rFonts w:ascii="Times New Roman" w:hAnsi="Times New Roman" w:cs="Times New Roman"/>
                <w:sz w:val="20"/>
                <w:szCs w:val="20"/>
              </w:rPr>
              <w:t>目标</w:t>
            </w:r>
            <w:r w:rsidRPr="005A74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6A1EFC08" w14:textId="77777777" w:rsidR="00FE30F7" w:rsidRPr="005A74AC" w:rsidRDefault="00FE30F7" w:rsidP="005F5E9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1B7AD80" w14:textId="77777777" w:rsidR="00FE30F7" w:rsidRPr="005A74AC" w:rsidRDefault="00C50DF6">
      <w:pPr>
        <w:ind w:firstLineChars="200" w:firstLine="56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74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五、学生学习成效评估方式及标准</w:t>
      </w:r>
    </w:p>
    <w:p w14:paraId="3E87E53C" w14:textId="77777777" w:rsidR="00FE30F7" w:rsidRPr="005A74AC" w:rsidRDefault="00C50DF6" w:rsidP="00F727F5">
      <w:pPr>
        <w:snapToGrid w:val="0"/>
        <w:spacing w:line="360" w:lineRule="auto"/>
        <w:ind w:firstLine="420"/>
        <w:rPr>
          <w:rFonts w:ascii="Times New Roman" w:hAnsi="Times New Roman" w:cs="Times New Roman"/>
          <w:sz w:val="21"/>
          <w:szCs w:val="21"/>
        </w:rPr>
      </w:pPr>
      <w:r w:rsidRPr="005A74A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考核与评价是对课程教学目标中的知识目标、能力目标和素质目标等进行综合评价。在本课程中，学生的最终成绩是由</w:t>
      </w:r>
      <w:r w:rsidR="00CF38A0" w:rsidRPr="005A74AC">
        <w:rPr>
          <w:rFonts w:ascii="Times New Roman" w:hAnsi="Times New Roman" w:cs="Times New Roman"/>
          <w:sz w:val="21"/>
          <w:szCs w:val="21"/>
        </w:rPr>
        <w:t>平时成绩（课堂</w:t>
      </w:r>
      <w:r w:rsidR="00F315D2" w:rsidRPr="005A74AC">
        <w:rPr>
          <w:rFonts w:ascii="Times New Roman" w:hAnsi="Times New Roman" w:cs="Times New Roman"/>
          <w:sz w:val="21"/>
          <w:szCs w:val="21"/>
        </w:rPr>
        <w:t>表现</w:t>
      </w:r>
      <w:r w:rsidR="00CF38A0" w:rsidRPr="005A74AC">
        <w:rPr>
          <w:rFonts w:ascii="Times New Roman" w:hAnsi="Times New Roman" w:cs="Times New Roman"/>
          <w:sz w:val="21"/>
          <w:szCs w:val="21"/>
        </w:rPr>
        <w:t>、出勤</w:t>
      </w:r>
      <w:r w:rsidR="00F315D2" w:rsidRPr="005A74AC">
        <w:rPr>
          <w:rFonts w:ascii="Times New Roman" w:hAnsi="Times New Roman" w:cs="Times New Roman"/>
          <w:sz w:val="21"/>
          <w:szCs w:val="21"/>
        </w:rPr>
        <w:t>）</w:t>
      </w:r>
      <w:r w:rsidR="00CF38A0" w:rsidRPr="005A74AC">
        <w:rPr>
          <w:rFonts w:ascii="Times New Roman" w:hAnsi="Times New Roman" w:cs="Times New Roman"/>
          <w:sz w:val="21"/>
          <w:szCs w:val="21"/>
        </w:rPr>
        <w:t>、</w:t>
      </w:r>
      <w:r w:rsidR="00F315D2" w:rsidRPr="005A74AC">
        <w:rPr>
          <w:rFonts w:ascii="Times New Roman" w:hAnsi="Times New Roman" w:cs="Times New Roman"/>
          <w:sz w:val="21"/>
          <w:szCs w:val="21"/>
        </w:rPr>
        <w:t>设计报告</w:t>
      </w:r>
      <w:r w:rsidR="00CF38A0" w:rsidRPr="005A74AC">
        <w:rPr>
          <w:rFonts w:ascii="Times New Roman" w:hAnsi="Times New Roman" w:cs="Times New Roman"/>
          <w:sz w:val="21"/>
          <w:szCs w:val="21"/>
        </w:rPr>
        <w:t>成绩、</w:t>
      </w:r>
      <w:r w:rsidR="00F315D2" w:rsidRPr="005A74AC">
        <w:rPr>
          <w:rFonts w:ascii="Times New Roman" w:hAnsi="Times New Roman" w:cs="Times New Roman"/>
          <w:sz w:val="21"/>
          <w:szCs w:val="21"/>
        </w:rPr>
        <w:t>作品验收</w:t>
      </w:r>
      <w:r w:rsidR="00CF38A0" w:rsidRPr="005A74AC">
        <w:rPr>
          <w:rFonts w:ascii="Times New Roman" w:hAnsi="Times New Roman" w:cs="Times New Roman"/>
          <w:sz w:val="21"/>
          <w:szCs w:val="21"/>
        </w:rPr>
        <w:t>成绩</w:t>
      </w:r>
      <w:r w:rsidR="00CF38A0" w:rsidRPr="005A74A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3</w:t>
      </w:r>
      <w:r w:rsidRPr="005A74A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个部分组成。</w:t>
      </w:r>
    </w:p>
    <w:p w14:paraId="7E72118D" w14:textId="77777777" w:rsidR="00FE30F7" w:rsidRPr="005A74AC" w:rsidRDefault="00C50DF6" w:rsidP="00F727F5">
      <w:pPr>
        <w:spacing w:line="360" w:lineRule="auto"/>
        <w:ind w:firstLineChars="200" w:firstLine="420"/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</w:pPr>
      <w:r w:rsidRPr="005A74A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1.</w:t>
      </w:r>
      <w:r w:rsidR="009861B4" w:rsidRPr="005A74A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平时成绩（占总成绩的</w:t>
      </w:r>
      <w:r w:rsidR="009861B4" w:rsidRPr="005A74A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20%</w:t>
      </w:r>
      <w:r w:rsidR="00EB1E2B" w:rsidRPr="005A74A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）：采用百分制。平时课堂表现</w:t>
      </w:r>
      <w:r w:rsidR="009861B4" w:rsidRPr="005A74A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（占</w:t>
      </w:r>
      <w:r w:rsidR="009861B4" w:rsidRPr="005A74A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10%</w:t>
      </w:r>
      <w:r w:rsidR="009861B4" w:rsidRPr="005A74A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）和考勤（占</w:t>
      </w:r>
      <w:r w:rsidR="009861B4" w:rsidRPr="005A74A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10%</w:t>
      </w:r>
      <w:r w:rsidR="009861B4" w:rsidRPr="005A74A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）两个部分。评分标准如下表：</w:t>
      </w:r>
    </w:p>
    <w:tbl>
      <w:tblPr>
        <w:tblStyle w:val="a4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78"/>
        <w:gridCol w:w="6944"/>
      </w:tblGrid>
      <w:tr w:rsidR="00FE30F7" w:rsidRPr="005A74AC" w14:paraId="2FFBE6DC" w14:textId="77777777" w:rsidTr="009861B4">
        <w:trPr>
          <w:trHeight w:val="351"/>
          <w:jc w:val="center"/>
        </w:trPr>
        <w:tc>
          <w:tcPr>
            <w:tcW w:w="1578" w:type="dxa"/>
            <w:vMerge w:val="restart"/>
            <w:vAlign w:val="center"/>
          </w:tcPr>
          <w:p w14:paraId="7918377E" w14:textId="77777777" w:rsidR="00FE30F7" w:rsidRPr="005A74AC" w:rsidRDefault="00C50DF6">
            <w:pPr>
              <w:ind w:firstLineChars="200" w:firstLine="422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A74A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等级</w:t>
            </w:r>
          </w:p>
        </w:tc>
        <w:tc>
          <w:tcPr>
            <w:tcW w:w="6944" w:type="dxa"/>
            <w:vAlign w:val="center"/>
          </w:tcPr>
          <w:p w14:paraId="3115E4EB" w14:textId="77777777" w:rsidR="00FE30F7" w:rsidRPr="005A74AC" w:rsidRDefault="00037230">
            <w:pPr>
              <w:ind w:firstLineChars="1000" w:firstLine="2108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</w:rPr>
              <w:t>评分标准</w:t>
            </w:r>
          </w:p>
        </w:tc>
      </w:tr>
      <w:tr w:rsidR="0012423E" w:rsidRPr="005A74AC" w14:paraId="4D3BCA31" w14:textId="77777777" w:rsidTr="0012423E">
        <w:trPr>
          <w:trHeight w:val="382"/>
          <w:jc w:val="center"/>
        </w:trPr>
        <w:tc>
          <w:tcPr>
            <w:tcW w:w="1578" w:type="dxa"/>
            <w:vMerge/>
            <w:vAlign w:val="center"/>
          </w:tcPr>
          <w:p w14:paraId="6DD45771" w14:textId="77777777" w:rsidR="0012423E" w:rsidRPr="005A74AC" w:rsidRDefault="0012423E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944" w:type="dxa"/>
          </w:tcPr>
          <w:p w14:paraId="062B7BDF" w14:textId="77777777" w:rsidR="0012423E" w:rsidRPr="009C2F05" w:rsidRDefault="0012423E" w:rsidP="002B6484">
            <w:pPr>
              <w:spacing w:line="329" w:lineRule="exact"/>
              <w:jc w:val="center"/>
              <w:rPr>
                <w:rFonts w:ascii="Times New Roman" w:eastAsiaTheme="minorEastAsia" w:hAnsi="Times New Roman" w:cs="Times New Roman"/>
                <w:b/>
                <w:color w:val="333333"/>
                <w:sz w:val="21"/>
                <w:szCs w:val="21"/>
              </w:rPr>
            </w:pPr>
            <w:r w:rsidRPr="009C2F05">
              <w:rPr>
                <w:rFonts w:ascii="Times New Roman" w:eastAsiaTheme="minorEastAsia" w:hAnsi="Times New Roman" w:cs="Times New Roman"/>
                <w:b/>
                <w:color w:val="333333"/>
                <w:sz w:val="21"/>
                <w:szCs w:val="21"/>
              </w:rPr>
              <w:t>1.</w:t>
            </w:r>
            <w:r w:rsidR="006A0481" w:rsidRPr="009C2F05"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</w:rPr>
              <w:t>课堂表现</w:t>
            </w:r>
            <w:r w:rsidRPr="009C2F05">
              <w:rPr>
                <w:rFonts w:ascii="Times New Roman" w:eastAsiaTheme="minorEastAsia" w:hAnsi="Times New Roman" w:cs="Times New Roman"/>
                <w:b/>
                <w:color w:val="333333"/>
                <w:sz w:val="21"/>
                <w:szCs w:val="21"/>
              </w:rPr>
              <w:t>；</w:t>
            </w:r>
            <w:r w:rsidRPr="009C2F05">
              <w:rPr>
                <w:rFonts w:ascii="Times New Roman" w:eastAsiaTheme="minorEastAsia" w:hAnsi="Times New Roman" w:cs="Times New Roman"/>
                <w:b/>
                <w:color w:val="333333"/>
                <w:sz w:val="21"/>
                <w:szCs w:val="21"/>
              </w:rPr>
              <w:t>2.</w:t>
            </w:r>
            <w:r w:rsidRPr="009C2F05">
              <w:rPr>
                <w:rFonts w:ascii="Times New Roman" w:eastAsiaTheme="minorEastAsia" w:hAnsi="Times New Roman" w:cs="Times New Roman"/>
                <w:b/>
                <w:color w:val="333333"/>
                <w:sz w:val="21"/>
                <w:szCs w:val="21"/>
              </w:rPr>
              <w:t>考勤</w:t>
            </w:r>
          </w:p>
        </w:tc>
      </w:tr>
      <w:tr w:rsidR="0012423E" w:rsidRPr="005A74AC" w14:paraId="3F037DD8" w14:textId="77777777" w:rsidTr="009861B4">
        <w:trPr>
          <w:jc w:val="center"/>
        </w:trPr>
        <w:tc>
          <w:tcPr>
            <w:tcW w:w="1578" w:type="dxa"/>
          </w:tcPr>
          <w:p w14:paraId="09C88BC7" w14:textId="77777777" w:rsidR="0012423E" w:rsidRPr="005A74AC" w:rsidRDefault="0012423E">
            <w:pPr>
              <w:spacing w:line="329" w:lineRule="exact"/>
              <w:jc w:val="center"/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优秀</w:t>
            </w:r>
          </w:p>
          <w:p w14:paraId="6DA6F9D4" w14:textId="77777777" w:rsidR="0012423E" w:rsidRPr="005A74AC" w:rsidRDefault="0012423E">
            <w:pPr>
              <w:spacing w:line="329" w:lineRule="exact"/>
              <w:jc w:val="center"/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（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90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～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100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分）</w:t>
            </w:r>
          </w:p>
        </w:tc>
        <w:tc>
          <w:tcPr>
            <w:tcW w:w="6944" w:type="dxa"/>
          </w:tcPr>
          <w:p w14:paraId="39CB1E1F" w14:textId="77777777" w:rsidR="0012423E" w:rsidRPr="005A74AC" w:rsidRDefault="0012423E" w:rsidP="00E34036">
            <w:pPr>
              <w:spacing w:before="45" w:line="280" w:lineRule="exact"/>
              <w:ind w:firstLine="121"/>
              <w:rPr>
                <w:rFonts w:ascii="Times New Roman" w:eastAsiaTheme="minorEastAsia" w:hAnsi="Times New Roman" w:cs="Times New Roman"/>
                <w:color w:val="333333"/>
                <w:spacing w:val="10"/>
                <w:position w:val="5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pacing w:val="6"/>
                <w:position w:val="5"/>
                <w:sz w:val="21"/>
                <w:szCs w:val="21"/>
              </w:rPr>
              <w:t>1.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9"/>
                <w:position w:val="5"/>
                <w:sz w:val="21"/>
                <w:szCs w:val="21"/>
              </w:rPr>
              <w:t>按照课程安排，圆满完成各部分工作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10"/>
                <w:position w:val="5"/>
                <w:sz w:val="21"/>
                <w:szCs w:val="21"/>
              </w:rPr>
              <w:t>；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5"/>
                <w:position w:val="5"/>
                <w:sz w:val="21"/>
                <w:szCs w:val="21"/>
              </w:rPr>
              <w:t>90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8"/>
                <w:position w:val="5"/>
                <w:sz w:val="21"/>
                <w:szCs w:val="21"/>
              </w:rPr>
              <w:t>％以上达到设计任务要求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10"/>
                <w:position w:val="5"/>
                <w:sz w:val="21"/>
                <w:szCs w:val="21"/>
              </w:rPr>
              <w:t>。</w:t>
            </w:r>
          </w:p>
          <w:p w14:paraId="404F5883" w14:textId="77777777" w:rsidR="0012423E" w:rsidRPr="005A74AC" w:rsidRDefault="0012423E" w:rsidP="00E34036">
            <w:pPr>
              <w:spacing w:before="45" w:line="280" w:lineRule="exact"/>
              <w:ind w:firstLine="121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pacing w:val="4"/>
                <w:position w:val="1"/>
                <w:sz w:val="21"/>
                <w:szCs w:val="21"/>
              </w:rPr>
              <w:t>2.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7"/>
                <w:position w:val="1"/>
                <w:sz w:val="21"/>
                <w:szCs w:val="21"/>
              </w:rPr>
              <w:t>出勤率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4"/>
                <w:position w:val="1"/>
                <w:sz w:val="21"/>
                <w:szCs w:val="21"/>
              </w:rPr>
              <w:t>1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3"/>
                <w:position w:val="1"/>
                <w:sz w:val="21"/>
                <w:szCs w:val="21"/>
              </w:rPr>
              <w:t>00%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8"/>
                <w:position w:val="1"/>
                <w:sz w:val="21"/>
                <w:szCs w:val="21"/>
              </w:rPr>
              <w:t>。</w:t>
            </w:r>
          </w:p>
        </w:tc>
      </w:tr>
      <w:tr w:rsidR="0012423E" w:rsidRPr="005A74AC" w14:paraId="6E9CF94C" w14:textId="77777777" w:rsidTr="009861B4">
        <w:trPr>
          <w:jc w:val="center"/>
        </w:trPr>
        <w:tc>
          <w:tcPr>
            <w:tcW w:w="1578" w:type="dxa"/>
          </w:tcPr>
          <w:p w14:paraId="03FFA2A9" w14:textId="77777777" w:rsidR="0012423E" w:rsidRPr="005A74AC" w:rsidRDefault="0012423E">
            <w:pPr>
              <w:spacing w:line="376" w:lineRule="exact"/>
              <w:jc w:val="center"/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良好</w:t>
            </w:r>
          </w:p>
          <w:p w14:paraId="010FE30C" w14:textId="77777777" w:rsidR="0012423E" w:rsidRPr="005A74AC" w:rsidRDefault="0012423E">
            <w:pPr>
              <w:spacing w:line="376" w:lineRule="exact"/>
              <w:jc w:val="center"/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（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80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～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89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分）</w:t>
            </w:r>
          </w:p>
        </w:tc>
        <w:tc>
          <w:tcPr>
            <w:tcW w:w="6944" w:type="dxa"/>
          </w:tcPr>
          <w:p w14:paraId="5985F8EF" w14:textId="77777777" w:rsidR="0012423E" w:rsidRPr="005A74AC" w:rsidRDefault="0012423E" w:rsidP="00E34036">
            <w:pPr>
              <w:spacing w:before="45" w:line="281" w:lineRule="exact"/>
              <w:ind w:firstLine="121"/>
              <w:rPr>
                <w:rFonts w:ascii="Times New Roman" w:eastAsiaTheme="minorEastAsia" w:hAnsi="Times New Roman" w:cs="Times New Roman"/>
                <w:color w:val="333333"/>
                <w:spacing w:val="11"/>
                <w:position w:val="5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pacing w:val="5"/>
                <w:position w:val="5"/>
                <w:sz w:val="21"/>
                <w:szCs w:val="21"/>
              </w:rPr>
              <w:t>1.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9"/>
                <w:position w:val="5"/>
                <w:sz w:val="21"/>
                <w:szCs w:val="21"/>
              </w:rPr>
              <w:t>按照课程安排，认真完成各部分工作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10"/>
                <w:position w:val="5"/>
                <w:sz w:val="21"/>
                <w:szCs w:val="21"/>
              </w:rPr>
              <w:t>；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5"/>
                <w:position w:val="5"/>
                <w:sz w:val="21"/>
                <w:szCs w:val="21"/>
              </w:rPr>
              <w:t>80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8"/>
                <w:position w:val="5"/>
                <w:sz w:val="21"/>
                <w:szCs w:val="21"/>
              </w:rPr>
              <w:t>％以上达到设计任务要求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11"/>
                <w:position w:val="5"/>
                <w:sz w:val="21"/>
                <w:szCs w:val="21"/>
              </w:rPr>
              <w:t>。</w:t>
            </w:r>
          </w:p>
          <w:p w14:paraId="03ABBDCC" w14:textId="77777777" w:rsidR="0012423E" w:rsidRPr="005A74AC" w:rsidRDefault="0012423E" w:rsidP="00E34036">
            <w:pPr>
              <w:spacing w:before="45" w:line="281" w:lineRule="exact"/>
              <w:ind w:firstLine="121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pacing w:val="4"/>
                <w:position w:val="1"/>
                <w:sz w:val="21"/>
                <w:szCs w:val="21"/>
              </w:rPr>
              <w:t>2.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8"/>
                <w:position w:val="1"/>
                <w:sz w:val="21"/>
                <w:szCs w:val="21"/>
              </w:rPr>
              <w:t>未请假缺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7"/>
                <w:position w:val="1"/>
                <w:sz w:val="21"/>
                <w:szCs w:val="21"/>
              </w:rPr>
              <w:t>课一次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9"/>
                <w:position w:val="1"/>
                <w:sz w:val="21"/>
                <w:szCs w:val="21"/>
              </w:rPr>
              <w:t>。</w:t>
            </w:r>
          </w:p>
        </w:tc>
      </w:tr>
      <w:tr w:rsidR="0012423E" w:rsidRPr="005A74AC" w14:paraId="383AADB2" w14:textId="77777777" w:rsidTr="009861B4">
        <w:trPr>
          <w:jc w:val="center"/>
        </w:trPr>
        <w:tc>
          <w:tcPr>
            <w:tcW w:w="1578" w:type="dxa"/>
          </w:tcPr>
          <w:p w14:paraId="1714CFAC" w14:textId="77777777" w:rsidR="0012423E" w:rsidRPr="005A74AC" w:rsidRDefault="0012423E">
            <w:pPr>
              <w:spacing w:line="386" w:lineRule="exact"/>
              <w:jc w:val="center"/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中等</w:t>
            </w:r>
          </w:p>
          <w:p w14:paraId="146FC517" w14:textId="77777777" w:rsidR="0012423E" w:rsidRPr="005A74AC" w:rsidRDefault="0012423E">
            <w:pPr>
              <w:spacing w:line="386" w:lineRule="exact"/>
              <w:jc w:val="center"/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（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70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～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79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分）</w:t>
            </w:r>
          </w:p>
        </w:tc>
        <w:tc>
          <w:tcPr>
            <w:tcW w:w="6944" w:type="dxa"/>
          </w:tcPr>
          <w:p w14:paraId="1EE8C166" w14:textId="77777777" w:rsidR="0012423E" w:rsidRPr="005A74AC" w:rsidRDefault="0012423E" w:rsidP="00CB3710">
            <w:pPr>
              <w:spacing w:before="45" w:line="280" w:lineRule="exact"/>
              <w:ind w:firstLine="121"/>
              <w:rPr>
                <w:rFonts w:ascii="Times New Roman" w:eastAsiaTheme="minorEastAsia" w:hAnsi="Times New Roman" w:cs="Times New Roman"/>
                <w:color w:val="333333"/>
                <w:spacing w:val="6"/>
                <w:position w:val="5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pacing w:val="6"/>
                <w:position w:val="5"/>
                <w:sz w:val="21"/>
                <w:szCs w:val="21"/>
              </w:rPr>
              <w:t xml:space="preserve">1. 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6"/>
                <w:position w:val="5"/>
                <w:sz w:val="21"/>
                <w:szCs w:val="21"/>
              </w:rPr>
              <w:t>按照课程安排，独立完成各部分工作；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6"/>
                <w:position w:val="5"/>
                <w:sz w:val="21"/>
                <w:szCs w:val="21"/>
              </w:rPr>
              <w:t>70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6"/>
                <w:position w:val="5"/>
                <w:sz w:val="21"/>
                <w:szCs w:val="21"/>
              </w:rPr>
              <w:t>％以上达到设计任务要求。</w:t>
            </w:r>
          </w:p>
          <w:p w14:paraId="625028D0" w14:textId="77777777" w:rsidR="0012423E" w:rsidRPr="005A74AC" w:rsidRDefault="0012423E" w:rsidP="00E34036">
            <w:pPr>
              <w:spacing w:before="47" w:line="284" w:lineRule="auto"/>
              <w:ind w:left="108" w:right="1201" w:firstLine="12"/>
              <w:rPr>
                <w:rFonts w:ascii="Times New Roman" w:eastAsiaTheme="minorEastAsia" w:hAnsi="Times New Roman" w:cs="Times New Roman"/>
                <w:color w:val="333333"/>
                <w:spacing w:val="6"/>
                <w:position w:val="5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pacing w:val="6"/>
                <w:position w:val="5"/>
                <w:sz w:val="21"/>
                <w:szCs w:val="21"/>
              </w:rPr>
              <w:t>2.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6"/>
                <w:position w:val="5"/>
                <w:sz w:val="21"/>
                <w:szCs w:val="21"/>
              </w:rPr>
              <w:t>未请假缺课两次。</w:t>
            </w:r>
          </w:p>
        </w:tc>
      </w:tr>
      <w:tr w:rsidR="0012423E" w:rsidRPr="005A74AC" w14:paraId="1295260A" w14:textId="77777777" w:rsidTr="009861B4">
        <w:trPr>
          <w:jc w:val="center"/>
        </w:trPr>
        <w:tc>
          <w:tcPr>
            <w:tcW w:w="1578" w:type="dxa"/>
          </w:tcPr>
          <w:p w14:paraId="3E26625A" w14:textId="77777777" w:rsidR="0012423E" w:rsidRPr="005A74AC" w:rsidRDefault="0012423E">
            <w:pPr>
              <w:spacing w:line="376" w:lineRule="exact"/>
              <w:jc w:val="center"/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及格</w:t>
            </w:r>
          </w:p>
          <w:p w14:paraId="6197E49E" w14:textId="77777777" w:rsidR="0012423E" w:rsidRPr="005A74AC" w:rsidRDefault="0012423E">
            <w:pPr>
              <w:spacing w:line="376" w:lineRule="exact"/>
              <w:jc w:val="center"/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（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60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～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69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分）</w:t>
            </w:r>
          </w:p>
        </w:tc>
        <w:tc>
          <w:tcPr>
            <w:tcW w:w="6944" w:type="dxa"/>
          </w:tcPr>
          <w:p w14:paraId="1B2A7E02" w14:textId="77777777" w:rsidR="0012423E" w:rsidRPr="005A74AC" w:rsidRDefault="0012423E" w:rsidP="00CB3710">
            <w:pPr>
              <w:spacing w:before="45" w:line="280" w:lineRule="exact"/>
              <w:ind w:firstLine="121"/>
              <w:rPr>
                <w:rFonts w:ascii="Times New Roman" w:eastAsiaTheme="minorEastAsia" w:hAnsi="Times New Roman" w:cs="Times New Roman"/>
                <w:color w:val="333333"/>
                <w:spacing w:val="6"/>
                <w:position w:val="5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pacing w:val="6"/>
                <w:position w:val="5"/>
                <w:sz w:val="21"/>
                <w:szCs w:val="21"/>
              </w:rPr>
              <w:t xml:space="preserve">1. 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6"/>
                <w:position w:val="5"/>
                <w:sz w:val="21"/>
                <w:szCs w:val="21"/>
              </w:rPr>
              <w:t>按照课程安排，基本能完成各部分工作；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6"/>
                <w:position w:val="5"/>
                <w:sz w:val="21"/>
                <w:szCs w:val="21"/>
              </w:rPr>
              <w:t>60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6"/>
                <w:position w:val="5"/>
                <w:sz w:val="21"/>
                <w:szCs w:val="21"/>
              </w:rPr>
              <w:t>％以上达到设计任务要求。</w:t>
            </w:r>
          </w:p>
          <w:p w14:paraId="4830C8D3" w14:textId="77777777" w:rsidR="0012423E" w:rsidRPr="005A74AC" w:rsidRDefault="0012423E" w:rsidP="00E34036">
            <w:pPr>
              <w:spacing w:line="267" w:lineRule="exact"/>
              <w:ind w:firstLine="108"/>
              <w:rPr>
                <w:rFonts w:ascii="Times New Roman" w:eastAsiaTheme="minorEastAsia" w:hAnsi="Times New Roman" w:cs="Times New Roman"/>
                <w:color w:val="333333"/>
                <w:spacing w:val="6"/>
                <w:position w:val="5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pacing w:val="6"/>
                <w:position w:val="5"/>
                <w:sz w:val="21"/>
                <w:szCs w:val="21"/>
              </w:rPr>
              <w:t>2.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6"/>
                <w:position w:val="5"/>
                <w:sz w:val="21"/>
                <w:szCs w:val="21"/>
              </w:rPr>
              <w:t>未请假缺课三次。</w:t>
            </w:r>
          </w:p>
        </w:tc>
      </w:tr>
      <w:tr w:rsidR="0012423E" w:rsidRPr="005A74AC" w14:paraId="04C152A0" w14:textId="77777777" w:rsidTr="009861B4">
        <w:trPr>
          <w:jc w:val="center"/>
        </w:trPr>
        <w:tc>
          <w:tcPr>
            <w:tcW w:w="1578" w:type="dxa"/>
          </w:tcPr>
          <w:p w14:paraId="7EE109DF" w14:textId="77777777" w:rsidR="0012423E" w:rsidRPr="005A74AC" w:rsidRDefault="0012423E">
            <w:pPr>
              <w:spacing w:line="272" w:lineRule="exact"/>
              <w:jc w:val="center"/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lastRenderedPageBreak/>
              <w:t>不及格</w:t>
            </w:r>
          </w:p>
          <w:p w14:paraId="1A44B1B7" w14:textId="77777777" w:rsidR="0012423E" w:rsidRPr="005A74AC" w:rsidRDefault="0012423E">
            <w:pPr>
              <w:spacing w:line="272" w:lineRule="exact"/>
              <w:jc w:val="center"/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（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60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以下）</w:t>
            </w:r>
          </w:p>
        </w:tc>
        <w:tc>
          <w:tcPr>
            <w:tcW w:w="6944" w:type="dxa"/>
          </w:tcPr>
          <w:p w14:paraId="58627D24" w14:textId="77777777" w:rsidR="0012423E" w:rsidRPr="005A74AC" w:rsidRDefault="0012423E" w:rsidP="00CB3710">
            <w:pPr>
              <w:spacing w:before="45" w:line="280" w:lineRule="exact"/>
              <w:ind w:firstLine="121"/>
              <w:rPr>
                <w:rFonts w:ascii="Times New Roman" w:eastAsiaTheme="minorEastAsia" w:hAnsi="Times New Roman" w:cs="Times New Roman"/>
                <w:color w:val="333333"/>
                <w:spacing w:val="6"/>
                <w:position w:val="5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pacing w:val="6"/>
                <w:position w:val="5"/>
                <w:sz w:val="21"/>
                <w:szCs w:val="21"/>
              </w:rPr>
              <w:t>1.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6"/>
                <w:position w:val="5"/>
                <w:sz w:val="21"/>
                <w:szCs w:val="21"/>
              </w:rPr>
              <w:t>不能按照课程安排完成各部分工作；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6"/>
                <w:position w:val="5"/>
                <w:sz w:val="21"/>
                <w:szCs w:val="21"/>
              </w:rPr>
              <w:t>80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6"/>
                <w:position w:val="5"/>
                <w:sz w:val="21"/>
                <w:szCs w:val="21"/>
              </w:rPr>
              <w:t>％以上；超过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6"/>
                <w:position w:val="5"/>
                <w:sz w:val="21"/>
                <w:szCs w:val="21"/>
              </w:rPr>
              <w:t>40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6"/>
                <w:position w:val="5"/>
                <w:sz w:val="21"/>
                <w:szCs w:val="21"/>
              </w:rPr>
              <w:t>％的不能达到设计任务要求。</w:t>
            </w:r>
          </w:p>
          <w:p w14:paraId="5567A8BE" w14:textId="77777777" w:rsidR="0012423E" w:rsidRPr="005A74AC" w:rsidRDefault="0012423E" w:rsidP="00CB3710">
            <w:pPr>
              <w:spacing w:before="45" w:line="280" w:lineRule="exact"/>
              <w:ind w:firstLine="108"/>
              <w:rPr>
                <w:rFonts w:ascii="Times New Roman" w:eastAsiaTheme="minorEastAsia" w:hAnsi="Times New Roman" w:cs="Times New Roman"/>
                <w:color w:val="333333"/>
                <w:spacing w:val="6"/>
                <w:position w:val="5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pacing w:val="6"/>
                <w:position w:val="5"/>
                <w:sz w:val="21"/>
                <w:szCs w:val="21"/>
              </w:rPr>
              <w:t>2.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6"/>
                <w:position w:val="5"/>
                <w:sz w:val="21"/>
                <w:szCs w:val="21"/>
              </w:rPr>
              <w:t>未请假缺课四次及以上。</w:t>
            </w:r>
          </w:p>
        </w:tc>
      </w:tr>
    </w:tbl>
    <w:p w14:paraId="078B7030" w14:textId="77777777" w:rsidR="009861B4" w:rsidRPr="005A74AC" w:rsidRDefault="009861B4" w:rsidP="009861B4">
      <w:pPr>
        <w:spacing w:before="66" w:line="270" w:lineRule="exact"/>
        <w:ind w:firstLine="2230"/>
        <w:rPr>
          <w:rFonts w:ascii="Times New Roman" w:eastAsiaTheme="minorEastAsia" w:hAnsi="Times New Roman" w:cs="Times New Roman"/>
          <w:spacing w:val="5"/>
          <w:position w:val="1"/>
          <w:sz w:val="21"/>
          <w:szCs w:val="21"/>
        </w:rPr>
      </w:pPr>
    </w:p>
    <w:p w14:paraId="0B5B8D6D" w14:textId="77777777" w:rsidR="00FE30F7" w:rsidRDefault="009C2F05" w:rsidP="00FA6A61">
      <w:pPr>
        <w:spacing w:line="360" w:lineRule="auto"/>
        <w:ind w:firstLineChars="200" w:firstLine="420"/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color w:val="000000" w:themeColor="text1"/>
          <w:sz w:val="21"/>
          <w:szCs w:val="21"/>
        </w:rPr>
        <w:t>2</w:t>
      </w:r>
      <w:r w:rsidR="00F315D2" w:rsidRPr="005A74A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作品验收</w:t>
      </w:r>
      <w:r w:rsidR="00C50DF6" w:rsidRPr="005A74A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（占总成绩的</w:t>
      </w:r>
      <w:r w:rsidR="003228B5" w:rsidRPr="005A74A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6</w:t>
      </w:r>
      <w:r w:rsidR="00CF38A0" w:rsidRPr="005A74A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0</w:t>
      </w:r>
      <w:r w:rsidR="00C50DF6" w:rsidRPr="005A74A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%</w:t>
      </w:r>
      <w:r w:rsidR="00C50DF6" w:rsidRPr="005A74A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）</w:t>
      </w:r>
      <w:r w:rsidR="00FA6A61" w:rsidRPr="005A74A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采用百分制。分值分配情况请见下表：</w:t>
      </w:r>
    </w:p>
    <w:tbl>
      <w:tblPr>
        <w:tblW w:w="76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4684"/>
        <w:gridCol w:w="798"/>
        <w:gridCol w:w="678"/>
      </w:tblGrid>
      <w:tr w:rsidR="00981FB3" w14:paraId="7239A3A6" w14:textId="77777777" w:rsidTr="007778D2">
        <w:trPr>
          <w:trHeight w:val="340"/>
          <w:jc w:val="center"/>
        </w:trPr>
        <w:tc>
          <w:tcPr>
            <w:tcW w:w="1489" w:type="dxa"/>
            <w:vAlign w:val="center"/>
          </w:tcPr>
          <w:p w14:paraId="524D339D" w14:textId="77777777" w:rsidR="00981FB3" w:rsidRDefault="00981FB3" w:rsidP="007778D2">
            <w:pPr>
              <w:snapToGrid w:val="0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考核</w:t>
            </w:r>
          </w:p>
          <w:p w14:paraId="76C1DD88" w14:textId="77777777" w:rsidR="00981FB3" w:rsidRDefault="00981FB3" w:rsidP="007778D2">
            <w:pPr>
              <w:snapToGrid w:val="0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模块</w:t>
            </w:r>
          </w:p>
        </w:tc>
        <w:tc>
          <w:tcPr>
            <w:tcW w:w="4684" w:type="dxa"/>
            <w:vAlign w:val="center"/>
          </w:tcPr>
          <w:p w14:paraId="065C9FE6" w14:textId="77777777" w:rsidR="00981FB3" w:rsidRDefault="00981FB3" w:rsidP="007778D2">
            <w:pPr>
              <w:snapToGrid w:val="0"/>
              <w:ind w:left="180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考核内容</w:t>
            </w:r>
          </w:p>
        </w:tc>
        <w:tc>
          <w:tcPr>
            <w:tcW w:w="798" w:type="dxa"/>
            <w:vAlign w:val="center"/>
          </w:tcPr>
          <w:p w14:paraId="2A6EE6D7" w14:textId="77777777" w:rsidR="00981FB3" w:rsidRDefault="00981FB3" w:rsidP="007778D2">
            <w:pPr>
              <w:snapToGrid w:val="0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支撑目标</w:t>
            </w:r>
          </w:p>
        </w:tc>
        <w:tc>
          <w:tcPr>
            <w:tcW w:w="678" w:type="dxa"/>
            <w:vAlign w:val="center"/>
          </w:tcPr>
          <w:p w14:paraId="7B9A86FD" w14:textId="77777777" w:rsidR="00981FB3" w:rsidRDefault="00981FB3" w:rsidP="007778D2">
            <w:pPr>
              <w:snapToGrid w:val="0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分值</w:t>
            </w:r>
          </w:p>
        </w:tc>
      </w:tr>
      <w:tr w:rsidR="00981FB3" w14:paraId="1B9E2524" w14:textId="77777777" w:rsidTr="007778D2">
        <w:trPr>
          <w:trHeight w:val="109"/>
          <w:jc w:val="center"/>
        </w:trPr>
        <w:tc>
          <w:tcPr>
            <w:tcW w:w="1489" w:type="dxa"/>
            <w:vAlign w:val="center"/>
          </w:tcPr>
          <w:p w14:paraId="28480E5E" w14:textId="77777777" w:rsidR="00981FB3" w:rsidRDefault="00981FB3" w:rsidP="007778D2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作品的安装、制作</w:t>
            </w:r>
          </w:p>
        </w:tc>
        <w:tc>
          <w:tcPr>
            <w:tcW w:w="4684" w:type="dxa"/>
            <w:vAlign w:val="center"/>
          </w:tcPr>
          <w:p w14:paraId="6F5BF7C0" w14:textId="77777777" w:rsidR="00981FB3" w:rsidRDefault="00981FB3" w:rsidP="00C9733A">
            <w:pPr>
              <w:snapToGrid w:val="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各类元件安装与焊接、</w:t>
            </w:r>
            <w:r w:rsidR="00C9733A">
              <w:rPr>
                <w:rFonts w:hint="eastAsia"/>
                <w:color w:val="333333"/>
                <w:szCs w:val="21"/>
              </w:rPr>
              <w:t>连线及电源的接入质量</w:t>
            </w:r>
          </w:p>
        </w:tc>
        <w:tc>
          <w:tcPr>
            <w:tcW w:w="798" w:type="dxa"/>
            <w:vAlign w:val="center"/>
          </w:tcPr>
          <w:p w14:paraId="363C6528" w14:textId="77777777" w:rsidR="00981FB3" w:rsidRDefault="00981FB3" w:rsidP="007778D2">
            <w:pPr>
              <w:shd w:val="clear" w:color="auto" w:fill="FFFFFF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目标2</w:t>
            </w:r>
          </w:p>
          <w:p w14:paraId="4601724B" w14:textId="77777777" w:rsidR="00981FB3" w:rsidRDefault="00981FB3" w:rsidP="007778D2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目标3</w:t>
            </w:r>
          </w:p>
        </w:tc>
        <w:tc>
          <w:tcPr>
            <w:tcW w:w="678" w:type="dxa"/>
            <w:vAlign w:val="center"/>
          </w:tcPr>
          <w:p w14:paraId="408A7B04" w14:textId="77777777" w:rsidR="00981FB3" w:rsidRDefault="00981FB3" w:rsidP="007778D2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20</w:t>
            </w:r>
          </w:p>
        </w:tc>
      </w:tr>
      <w:tr w:rsidR="00981FB3" w14:paraId="342CD771" w14:textId="77777777" w:rsidTr="007778D2">
        <w:trPr>
          <w:trHeight w:val="109"/>
          <w:jc w:val="center"/>
        </w:trPr>
        <w:tc>
          <w:tcPr>
            <w:tcW w:w="1489" w:type="dxa"/>
            <w:vAlign w:val="center"/>
          </w:tcPr>
          <w:p w14:paraId="1D03A402" w14:textId="77777777" w:rsidR="00981FB3" w:rsidRDefault="00981FB3" w:rsidP="007778D2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作品的</w:t>
            </w:r>
            <w:r w:rsidR="00C9733A">
              <w:rPr>
                <w:rFonts w:hint="eastAsia"/>
                <w:color w:val="000000" w:themeColor="text1"/>
                <w:szCs w:val="21"/>
              </w:rPr>
              <w:t>功能</w:t>
            </w:r>
          </w:p>
        </w:tc>
        <w:tc>
          <w:tcPr>
            <w:tcW w:w="4684" w:type="dxa"/>
            <w:vAlign w:val="center"/>
          </w:tcPr>
          <w:p w14:paraId="2FB7909B" w14:textId="77777777" w:rsidR="00981FB3" w:rsidRDefault="00C9733A" w:rsidP="007778D2">
            <w:pPr>
              <w:snapToGrid w:val="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实现设计要求的基本功能</w:t>
            </w:r>
          </w:p>
        </w:tc>
        <w:tc>
          <w:tcPr>
            <w:tcW w:w="798" w:type="dxa"/>
            <w:vAlign w:val="center"/>
          </w:tcPr>
          <w:p w14:paraId="303366C5" w14:textId="77777777" w:rsidR="00C9733A" w:rsidRDefault="00C9733A" w:rsidP="00C9733A">
            <w:pPr>
              <w:shd w:val="clear" w:color="auto" w:fill="FFFFFF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目标2</w:t>
            </w:r>
          </w:p>
          <w:p w14:paraId="3EFA72F3" w14:textId="77777777" w:rsidR="00981FB3" w:rsidRDefault="00C9733A" w:rsidP="00C9733A">
            <w:pPr>
              <w:shd w:val="clear" w:color="auto" w:fill="FFFFFF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目标3</w:t>
            </w:r>
          </w:p>
        </w:tc>
        <w:tc>
          <w:tcPr>
            <w:tcW w:w="678" w:type="dxa"/>
            <w:vAlign w:val="center"/>
          </w:tcPr>
          <w:p w14:paraId="2918B6E2" w14:textId="77777777" w:rsidR="00981FB3" w:rsidRDefault="00C9733A" w:rsidP="007778D2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50</w:t>
            </w:r>
          </w:p>
        </w:tc>
      </w:tr>
      <w:tr w:rsidR="00981FB3" w14:paraId="01DBBFE0" w14:textId="77777777" w:rsidTr="007778D2">
        <w:trPr>
          <w:trHeight w:val="109"/>
          <w:jc w:val="center"/>
        </w:trPr>
        <w:tc>
          <w:tcPr>
            <w:tcW w:w="1489" w:type="dxa"/>
            <w:vAlign w:val="center"/>
          </w:tcPr>
          <w:p w14:paraId="3751CDA3" w14:textId="77777777" w:rsidR="00981FB3" w:rsidRDefault="00C9733A" w:rsidP="007778D2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作品的性能</w:t>
            </w:r>
          </w:p>
        </w:tc>
        <w:tc>
          <w:tcPr>
            <w:tcW w:w="4684" w:type="dxa"/>
            <w:vAlign w:val="center"/>
          </w:tcPr>
          <w:p w14:paraId="584AB9E9" w14:textId="77777777" w:rsidR="00981FB3" w:rsidRDefault="00C9733A" w:rsidP="00C9733A">
            <w:pPr>
              <w:snapToGrid w:val="0"/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主要性能指标达到设计要求</w:t>
            </w:r>
          </w:p>
        </w:tc>
        <w:tc>
          <w:tcPr>
            <w:tcW w:w="798" w:type="dxa"/>
            <w:vAlign w:val="center"/>
          </w:tcPr>
          <w:p w14:paraId="45CAF55D" w14:textId="77777777" w:rsidR="00981FB3" w:rsidRDefault="00981FB3" w:rsidP="007778D2">
            <w:pPr>
              <w:shd w:val="clear" w:color="auto" w:fill="FFFFFF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目标</w:t>
            </w:r>
            <w:r>
              <w:rPr>
                <w:rFonts w:asciiTheme="minorEastAsia" w:hAnsiTheme="minorEastAsia"/>
                <w:color w:val="000000"/>
                <w:szCs w:val="21"/>
              </w:rPr>
              <w:t>2</w:t>
            </w:r>
          </w:p>
          <w:p w14:paraId="1633C2D6" w14:textId="77777777" w:rsidR="00981FB3" w:rsidRDefault="00981FB3" w:rsidP="007778D2">
            <w:pPr>
              <w:shd w:val="clear" w:color="auto" w:fill="FFFFFF"/>
              <w:rPr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目标</w:t>
            </w:r>
            <w:r>
              <w:rPr>
                <w:rFonts w:asciiTheme="minorEastAsia" w:hAnsiTheme="minorEastAsia"/>
                <w:color w:val="000000"/>
                <w:szCs w:val="21"/>
              </w:rPr>
              <w:t>3</w:t>
            </w:r>
          </w:p>
        </w:tc>
        <w:tc>
          <w:tcPr>
            <w:tcW w:w="678" w:type="dxa"/>
            <w:vAlign w:val="center"/>
          </w:tcPr>
          <w:p w14:paraId="5AC63B3F" w14:textId="77777777" w:rsidR="00981FB3" w:rsidRDefault="00C9733A" w:rsidP="007778D2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</w:t>
            </w:r>
            <w:r w:rsidR="00981FB3">
              <w:rPr>
                <w:color w:val="000000" w:themeColor="text1"/>
                <w:szCs w:val="21"/>
              </w:rPr>
              <w:t>0</w:t>
            </w:r>
          </w:p>
        </w:tc>
      </w:tr>
    </w:tbl>
    <w:p w14:paraId="665C9BA3" w14:textId="77777777" w:rsidR="00C9733A" w:rsidRPr="00BE5A2C" w:rsidRDefault="00C9733A" w:rsidP="00C9733A">
      <w:pPr>
        <w:spacing w:line="360" w:lineRule="auto"/>
        <w:ind w:firstLineChars="250" w:firstLine="550"/>
        <w:rPr>
          <w:rFonts w:ascii="Arial" w:hAnsi="Arial" w:cs="Arial"/>
          <w:color w:val="000000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Cs w:val="21"/>
        </w:rPr>
        <w:t>评分标准如下表：</w:t>
      </w:r>
    </w:p>
    <w:tbl>
      <w:tblPr>
        <w:tblStyle w:val="TableNormal"/>
        <w:tblW w:w="8506" w:type="dxa"/>
        <w:tblInd w:w="-1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946"/>
      </w:tblGrid>
      <w:tr w:rsidR="00037230" w:rsidRPr="005A74AC" w14:paraId="33A83A1B" w14:textId="77777777" w:rsidTr="00B1627D">
        <w:trPr>
          <w:trHeight w:val="380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09CB9CF4" w14:textId="77777777" w:rsidR="00037230" w:rsidRPr="005A74AC" w:rsidRDefault="00037230" w:rsidP="00037230">
            <w:pPr>
              <w:ind w:firstLineChars="200" w:firstLine="422"/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</w:rPr>
              <w:t>等级</w:t>
            </w:r>
          </w:p>
        </w:tc>
        <w:tc>
          <w:tcPr>
            <w:tcW w:w="6946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6350F3DC" w14:textId="77777777" w:rsidR="00037230" w:rsidRPr="005A74AC" w:rsidRDefault="00037230" w:rsidP="008E05E1">
            <w:pPr>
              <w:spacing w:before="96" w:line="228" w:lineRule="auto"/>
              <w:ind w:firstLine="2204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</w:rPr>
              <w:t>评分标准</w:t>
            </w:r>
          </w:p>
        </w:tc>
      </w:tr>
      <w:tr w:rsidR="00037230" w:rsidRPr="005A74AC" w14:paraId="742E79A3" w14:textId="77777777" w:rsidTr="00B1627D">
        <w:trPr>
          <w:trHeight w:val="387"/>
        </w:trPr>
        <w:tc>
          <w:tcPr>
            <w:tcW w:w="1560" w:type="dxa"/>
            <w:vMerge/>
            <w:tcBorders>
              <w:left w:val="single" w:sz="12" w:space="0" w:color="000000"/>
            </w:tcBorders>
          </w:tcPr>
          <w:p w14:paraId="57C9E8F6" w14:textId="77777777" w:rsidR="00037230" w:rsidRPr="005A74AC" w:rsidRDefault="00037230" w:rsidP="00037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right w:val="single" w:sz="12" w:space="0" w:color="000000"/>
            </w:tcBorders>
          </w:tcPr>
          <w:p w14:paraId="77FB0652" w14:textId="77777777" w:rsidR="00037230" w:rsidRPr="005A74AC" w:rsidRDefault="009C2F05" w:rsidP="009C2F05">
            <w:pPr>
              <w:spacing w:before="87" w:line="22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E7274A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1"/>
                <w:szCs w:val="21"/>
              </w:rPr>
              <w:t>外观</w:t>
            </w:r>
            <w:r w:rsidRPr="00E7274A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；</w:t>
            </w:r>
            <w:r w:rsidRPr="00E7274A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2.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1"/>
                <w:szCs w:val="21"/>
              </w:rPr>
              <w:t>功能；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1"/>
                <w:szCs w:val="21"/>
              </w:rPr>
              <w:t>3</w:t>
            </w:r>
            <w:r w:rsidRPr="00E7274A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1"/>
                <w:szCs w:val="21"/>
              </w:rPr>
              <w:t>性能</w:t>
            </w:r>
          </w:p>
        </w:tc>
      </w:tr>
      <w:tr w:rsidR="00054F94" w:rsidRPr="005A74AC" w14:paraId="6E0631C8" w14:textId="77777777" w:rsidTr="009C2F05">
        <w:trPr>
          <w:trHeight w:val="662"/>
        </w:trPr>
        <w:tc>
          <w:tcPr>
            <w:tcW w:w="1560" w:type="dxa"/>
            <w:tcBorders>
              <w:left w:val="single" w:sz="12" w:space="0" w:color="000000"/>
            </w:tcBorders>
          </w:tcPr>
          <w:p w14:paraId="35FD5A2D" w14:textId="77777777" w:rsidR="00054F94" w:rsidRPr="005A74AC" w:rsidRDefault="00054F94" w:rsidP="000D5890">
            <w:pPr>
              <w:spacing w:before="84" w:line="266" w:lineRule="auto"/>
              <w:ind w:left="115" w:right="119" w:firstLine="454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pacing w:val="5"/>
                <w:sz w:val="21"/>
                <w:szCs w:val="21"/>
              </w:rPr>
              <w:t>优秀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4"/>
                <w:sz w:val="21"/>
                <w:szCs w:val="21"/>
              </w:rPr>
              <w:t>（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2"/>
                <w:sz w:val="21"/>
                <w:szCs w:val="21"/>
              </w:rPr>
              <w:t>90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4"/>
                <w:sz w:val="21"/>
                <w:szCs w:val="21"/>
              </w:rPr>
              <w:t>～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2"/>
                <w:sz w:val="21"/>
                <w:szCs w:val="21"/>
              </w:rPr>
              <w:t>100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3"/>
                <w:sz w:val="21"/>
                <w:szCs w:val="21"/>
              </w:rPr>
              <w:t>分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5"/>
                <w:sz w:val="21"/>
                <w:szCs w:val="21"/>
              </w:rPr>
              <w:t>）</w:t>
            </w:r>
          </w:p>
        </w:tc>
        <w:tc>
          <w:tcPr>
            <w:tcW w:w="6946" w:type="dxa"/>
            <w:tcBorders>
              <w:right w:val="single" w:sz="12" w:space="0" w:color="000000"/>
            </w:tcBorders>
          </w:tcPr>
          <w:p w14:paraId="537942D8" w14:textId="77777777" w:rsidR="00054F94" w:rsidRPr="005A74AC" w:rsidRDefault="00054F94" w:rsidP="000D5890">
            <w:pPr>
              <w:spacing w:before="45" w:line="272" w:lineRule="auto"/>
              <w:ind w:left="107" w:right="117" w:firstLine="3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外观好，功能完整、性能指标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8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5"/>
                <w:sz w:val="21"/>
                <w:szCs w:val="21"/>
              </w:rPr>
              <w:t>0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9"/>
                <w:sz w:val="21"/>
                <w:szCs w:val="21"/>
              </w:rPr>
              <w:t>％以上达到设计任务要求。</w:t>
            </w:r>
          </w:p>
        </w:tc>
      </w:tr>
      <w:tr w:rsidR="00054F94" w:rsidRPr="005A74AC" w14:paraId="0AE49060" w14:textId="77777777" w:rsidTr="009C2F05">
        <w:trPr>
          <w:trHeight w:val="756"/>
        </w:trPr>
        <w:tc>
          <w:tcPr>
            <w:tcW w:w="1560" w:type="dxa"/>
            <w:tcBorders>
              <w:left w:val="single" w:sz="12" w:space="0" w:color="000000"/>
            </w:tcBorders>
          </w:tcPr>
          <w:p w14:paraId="7EB0B346" w14:textId="77777777" w:rsidR="00054F94" w:rsidRPr="005A74AC" w:rsidRDefault="00054F94" w:rsidP="000D5890">
            <w:pPr>
              <w:spacing w:before="123" w:line="374" w:lineRule="exact"/>
              <w:ind w:firstLine="604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pacing w:val="-12"/>
                <w:position w:val="12"/>
                <w:sz w:val="21"/>
                <w:szCs w:val="21"/>
              </w:rPr>
              <w:t>良好</w:t>
            </w:r>
          </w:p>
          <w:p w14:paraId="5BDA7ABD" w14:textId="77777777" w:rsidR="00054F94" w:rsidRPr="005A74AC" w:rsidRDefault="00054F94" w:rsidP="000D5890">
            <w:pPr>
              <w:spacing w:line="228" w:lineRule="auto"/>
              <w:ind w:firstLine="161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pacing w:val="4"/>
                <w:sz w:val="21"/>
                <w:szCs w:val="21"/>
              </w:rPr>
              <w:t>（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3"/>
                <w:sz w:val="21"/>
                <w:szCs w:val="21"/>
              </w:rPr>
              <w:t>80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5"/>
                <w:sz w:val="21"/>
                <w:szCs w:val="21"/>
              </w:rPr>
              <w:t>～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3"/>
                <w:sz w:val="21"/>
                <w:szCs w:val="21"/>
              </w:rPr>
              <w:t>89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3"/>
                <w:sz w:val="21"/>
                <w:szCs w:val="21"/>
              </w:rPr>
              <w:t>分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6"/>
                <w:sz w:val="21"/>
                <w:szCs w:val="21"/>
              </w:rPr>
              <w:t>）</w:t>
            </w:r>
          </w:p>
        </w:tc>
        <w:tc>
          <w:tcPr>
            <w:tcW w:w="6946" w:type="dxa"/>
            <w:tcBorders>
              <w:right w:val="single" w:sz="12" w:space="0" w:color="000000"/>
            </w:tcBorders>
          </w:tcPr>
          <w:p w14:paraId="67A39DAB" w14:textId="77777777" w:rsidR="00054F94" w:rsidRPr="005A74AC" w:rsidRDefault="00054F94" w:rsidP="000D5890">
            <w:pPr>
              <w:spacing w:before="45" w:line="274" w:lineRule="auto"/>
              <w:ind w:left="107" w:right="117" w:firstLine="3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外观好，功能完整、性能指标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6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5"/>
                <w:sz w:val="21"/>
                <w:szCs w:val="21"/>
              </w:rPr>
              <w:t>0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9"/>
                <w:sz w:val="21"/>
                <w:szCs w:val="21"/>
              </w:rPr>
              <w:t>％以上达到设计任务要求。</w:t>
            </w:r>
          </w:p>
        </w:tc>
      </w:tr>
      <w:tr w:rsidR="00054F94" w:rsidRPr="005A74AC" w14:paraId="01CACA97" w14:textId="77777777" w:rsidTr="009C2F05">
        <w:trPr>
          <w:trHeight w:val="776"/>
        </w:trPr>
        <w:tc>
          <w:tcPr>
            <w:tcW w:w="1560" w:type="dxa"/>
            <w:tcBorders>
              <w:left w:val="single" w:sz="12" w:space="0" w:color="000000"/>
            </w:tcBorders>
          </w:tcPr>
          <w:p w14:paraId="7D8371E3" w14:textId="77777777" w:rsidR="00054F94" w:rsidRPr="005A74AC" w:rsidRDefault="00054F94" w:rsidP="000D5890">
            <w:pPr>
              <w:spacing w:before="132" w:line="384" w:lineRule="exact"/>
              <w:ind w:firstLine="59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pacing w:val="-5"/>
                <w:position w:val="13"/>
                <w:sz w:val="21"/>
                <w:szCs w:val="21"/>
              </w:rPr>
              <w:t>中等</w:t>
            </w:r>
          </w:p>
          <w:p w14:paraId="36B50874" w14:textId="77777777" w:rsidR="00054F94" w:rsidRPr="005A74AC" w:rsidRDefault="00054F94" w:rsidP="000D5890">
            <w:pPr>
              <w:spacing w:line="228" w:lineRule="auto"/>
              <w:ind w:firstLine="161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pacing w:val="4"/>
                <w:sz w:val="21"/>
                <w:szCs w:val="21"/>
              </w:rPr>
              <w:t>（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3"/>
                <w:sz w:val="21"/>
                <w:szCs w:val="21"/>
              </w:rPr>
              <w:t>70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5"/>
                <w:sz w:val="21"/>
                <w:szCs w:val="21"/>
              </w:rPr>
              <w:t>～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3"/>
                <w:sz w:val="21"/>
                <w:szCs w:val="21"/>
              </w:rPr>
              <w:t>79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3"/>
                <w:sz w:val="21"/>
                <w:szCs w:val="21"/>
              </w:rPr>
              <w:t>分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6"/>
                <w:sz w:val="21"/>
                <w:szCs w:val="21"/>
              </w:rPr>
              <w:t>）</w:t>
            </w:r>
          </w:p>
        </w:tc>
        <w:tc>
          <w:tcPr>
            <w:tcW w:w="6946" w:type="dxa"/>
            <w:tcBorders>
              <w:right w:val="single" w:sz="12" w:space="0" w:color="000000"/>
            </w:tcBorders>
          </w:tcPr>
          <w:p w14:paraId="5A120EB3" w14:textId="77777777" w:rsidR="00054F94" w:rsidRPr="005A74AC" w:rsidRDefault="00054F94" w:rsidP="00054F94">
            <w:pPr>
              <w:spacing w:before="47" w:line="272" w:lineRule="auto"/>
              <w:ind w:left="110" w:right="43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外观较好，功能完整、有一定的性能指标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9"/>
                <w:sz w:val="21"/>
                <w:szCs w:val="21"/>
              </w:rPr>
              <w:t>。</w:t>
            </w:r>
          </w:p>
        </w:tc>
      </w:tr>
      <w:tr w:rsidR="00054F94" w:rsidRPr="005A74AC" w14:paraId="742DD73E" w14:textId="77777777" w:rsidTr="009C2F05">
        <w:trPr>
          <w:trHeight w:val="756"/>
        </w:trPr>
        <w:tc>
          <w:tcPr>
            <w:tcW w:w="1560" w:type="dxa"/>
            <w:tcBorders>
              <w:left w:val="single" w:sz="12" w:space="0" w:color="000000"/>
              <w:bottom w:val="single" w:sz="2" w:space="0" w:color="000000"/>
            </w:tcBorders>
          </w:tcPr>
          <w:p w14:paraId="5BCAA300" w14:textId="77777777" w:rsidR="00054F94" w:rsidRPr="005A74AC" w:rsidRDefault="00054F94" w:rsidP="000D5890">
            <w:pPr>
              <w:spacing w:before="124" w:line="377" w:lineRule="exact"/>
              <w:ind w:firstLine="57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pacing w:val="5"/>
                <w:position w:val="12"/>
                <w:sz w:val="21"/>
                <w:szCs w:val="21"/>
              </w:rPr>
              <w:t>及格</w:t>
            </w:r>
          </w:p>
          <w:p w14:paraId="07DC0DEC" w14:textId="77777777" w:rsidR="00054F94" w:rsidRPr="005A74AC" w:rsidRDefault="00054F94" w:rsidP="000D5890">
            <w:pPr>
              <w:spacing w:line="228" w:lineRule="auto"/>
              <w:ind w:firstLine="161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pacing w:val="4"/>
                <w:sz w:val="21"/>
                <w:szCs w:val="21"/>
              </w:rPr>
              <w:t>（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3"/>
                <w:sz w:val="21"/>
                <w:szCs w:val="21"/>
              </w:rPr>
              <w:t>60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5"/>
                <w:sz w:val="21"/>
                <w:szCs w:val="21"/>
              </w:rPr>
              <w:t>～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3"/>
                <w:sz w:val="21"/>
                <w:szCs w:val="21"/>
              </w:rPr>
              <w:t>69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3"/>
                <w:sz w:val="21"/>
                <w:szCs w:val="21"/>
              </w:rPr>
              <w:t>分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6"/>
                <w:sz w:val="21"/>
                <w:szCs w:val="21"/>
              </w:rPr>
              <w:t>）</w:t>
            </w:r>
          </w:p>
        </w:tc>
        <w:tc>
          <w:tcPr>
            <w:tcW w:w="6946" w:type="dxa"/>
            <w:tcBorders>
              <w:bottom w:val="single" w:sz="2" w:space="0" w:color="000000"/>
              <w:right w:val="single" w:sz="12" w:space="0" w:color="000000"/>
            </w:tcBorders>
          </w:tcPr>
          <w:p w14:paraId="200ED5D4" w14:textId="77777777" w:rsidR="00054F94" w:rsidRPr="005A74AC" w:rsidRDefault="00054F94" w:rsidP="00054F94">
            <w:pPr>
              <w:spacing w:line="228" w:lineRule="auto"/>
              <w:ind w:firstLine="113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外观较好，功能基本完整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9"/>
                <w:sz w:val="21"/>
                <w:szCs w:val="21"/>
              </w:rPr>
              <w:t>。</w:t>
            </w:r>
          </w:p>
        </w:tc>
      </w:tr>
      <w:tr w:rsidR="00054F94" w:rsidRPr="005A74AC" w14:paraId="34E584FB" w14:textId="77777777" w:rsidTr="00B5681A">
        <w:trPr>
          <w:trHeight w:val="572"/>
        </w:trPr>
        <w:tc>
          <w:tcPr>
            <w:tcW w:w="1560" w:type="dxa"/>
            <w:tcBorders>
              <w:left w:val="single" w:sz="12" w:space="0" w:color="000000"/>
              <w:bottom w:val="single" w:sz="12" w:space="0" w:color="000000"/>
            </w:tcBorders>
          </w:tcPr>
          <w:p w14:paraId="1DA74C54" w14:textId="77777777" w:rsidR="00054F94" w:rsidRPr="005A74AC" w:rsidRDefault="00054F94" w:rsidP="000D5890">
            <w:pPr>
              <w:spacing w:before="41"/>
              <w:ind w:left="266" w:right="282" w:firstLine="202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pacing w:val="6"/>
                <w:sz w:val="21"/>
                <w:szCs w:val="21"/>
              </w:rPr>
              <w:t>不及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5"/>
                <w:sz w:val="21"/>
                <w:szCs w:val="21"/>
              </w:rPr>
              <w:t>格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3"/>
                <w:sz w:val="21"/>
                <w:szCs w:val="21"/>
              </w:rPr>
              <w:t>（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1"/>
                <w:sz w:val="21"/>
                <w:szCs w:val="21"/>
              </w:rPr>
              <w:t>60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2"/>
                <w:sz w:val="21"/>
                <w:szCs w:val="21"/>
              </w:rPr>
              <w:t>以下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3"/>
                <w:sz w:val="21"/>
                <w:szCs w:val="21"/>
              </w:rPr>
              <w:t>）</w:t>
            </w:r>
          </w:p>
        </w:tc>
        <w:tc>
          <w:tcPr>
            <w:tcW w:w="6946" w:type="dxa"/>
            <w:tcBorders>
              <w:bottom w:val="single" w:sz="12" w:space="0" w:color="000000"/>
              <w:right w:val="single" w:sz="12" w:space="0" w:color="000000"/>
            </w:tcBorders>
          </w:tcPr>
          <w:p w14:paraId="3627EE16" w14:textId="77777777" w:rsidR="00054F94" w:rsidRPr="005A74AC" w:rsidRDefault="00054F94" w:rsidP="00054F94">
            <w:pPr>
              <w:spacing w:before="57" w:line="226" w:lineRule="auto"/>
              <w:ind w:firstLine="11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外观差、无功能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9"/>
                <w:sz w:val="21"/>
                <w:szCs w:val="21"/>
              </w:rPr>
              <w:t>。</w:t>
            </w:r>
          </w:p>
        </w:tc>
      </w:tr>
    </w:tbl>
    <w:p w14:paraId="642B537E" w14:textId="77777777" w:rsidR="009C2F05" w:rsidRDefault="009C2F05" w:rsidP="009C2F05">
      <w:pPr>
        <w:spacing w:line="360" w:lineRule="auto"/>
        <w:ind w:firstLineChars="200" w:firstLine="420"/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color w:val="000000" w:themeColor="text1"/>
          <w:sz w:val="21"/>
          <w:szCs w:val="21"/>
        </w:rPr>
        <w:t>3</w:t>
      </w:r>
      <w:r w:rsidRPr="005A74A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.</w:t>
      </w:r>
      <w:r w:rsidRPr="005A74A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设计报告成绩（占总成绩的</w:t>
      </w:r>
      <w:r w:rsidRPr="005A74A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20%</w:t>
      </w:r>
      <w:r w:rsidRPr="005A74A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）：采用百分制</w:t>
      </w:r>
      <w:r>
        <w:rPr>
          <w:rFonts w:ascii="Times New Roman" w:eastAsiaTheme="minorEastAsia" w:hAnsi="Times New Roman" w:cs="Times New Roman" w:hint="eastAsia"/>
          <w:color w:val="000000" w:themeColor="text1"/>
          <w:sz w:val="21"/>
          <w:szCs w:val="21"/>
        </w:rPr>
        <w:t>，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考核内容和分值分配情况请见下表</w:t>
      </w:r>
      <w:r w:rsidRPr="005A74A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：</w:t>
      </w:r>
    </w:p>
    <w:tbl>
      <w:tblPr>
        <w:tblW w:w="81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4684"/>
        <w:gridCol w:w="798"/>
        <w:gridCol w:w="678"/>
      </w:tblGrid>
      <w:tr w:rsidR="009C2F05" w14:paraId="28FBFB89" w14:textId="77777777" w:rsidTr="00BC03A6">
        <w:trPr>
          <w:trHeight w:val="340"/>
          <w:jc w:val="center"/>
        </w:trPr>
        <w:tc>
          <w:tcPr>
            <w:tcW w:w="1959" w:type="dxa"/>
            <w:vAlign w:val="center"/>
          </w:tcPr>
          <w:p w14:paraId="6D2EFF75" w14:textId="77777777" w:rsidR="009C2F05" w:rsidRDefault="009C2F05" w:rsidP="00BC03A6">
            <w:pPr>
              <w:snapToGrid w:val="0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考核</w:t>
            </w:r>
          </w:p>
          <w:p w14:paraId="3F0B20EB" w14:textId="77777777" w:rsidR="009C2F05" w:rsidRDefault="009C2F05" w:rsidP="00BC03A6">
            <w:pPr>
              <w:snapToGrid w:val="0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模块</w:t>
            </w:r>
          </w:p>
        </w:tc>
        <w:tc>
          <w:tcPr>
            <w:tcW w:w="4684" w:type="dxa"/>
            <w:vAlign w:val="center"/>
          </w:tcPr>
          <w:p w14:paraId="28FAA320" w14:textId="77777777" w:rsidR="009C2F05" w:rsidRDefault="009C2F05" w:rsidP="00BC03A6">
            <w:pPr>
              <w:snapToGrid w:val="0"/>
              <w:ind w:left="180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考核内容</w:t>
            </w:r>
          </w:p>
        </w:tc>
        <w:tc>
          <w:tcPr>
            <w:tcW w:w="798" w:type="dxa"/>
            <w:vAlign w:val="center"/>
          </w:tcPr>
          <w:p w14:paraId="3250CE9A" w14:textId="77777777" w:rsidR="009C2F05" w:rsidRDefault="009C2F05" w:rsidP="00BC03A6">
            <w:pPr>
              <w:snapToGrid w:val="0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支撑目标</w:t>
            </w:r>
          </w:p>
        </w:tc>
        <w:tc>
          <w:tcPr>
            <w:tcW w:w="678" w:type="dxa"/>
            <w:vAlign w:val="center"/>
          </w:tcPr>
          <w:p w14:paraId="6112CAD3" w14:textId="77777777" w:rsidR="009C2F05" w:rsidRDefault="009C2F05" w:rsidP="00BC03A6">
            <w:pPr>
              <w:snapToGrid w:val="0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分值</w:t>
            </w:r>
          </w:p>
        </w:tc>
      </w:tr>
      <w:tr w:rsidR="009C2F05" w14:paraId="4026C2AB" w14:textId="77777777" w:rsidTr="00BC03A6">
        <w:trPr>
          <w:trHeight w:val="339"/>
          <w:jc w:val="center"/>
        </w:trPr>
        <w:tc>
          <w:tcPr>
            <w:tcW w:w="1959" w:type="dxa"/>
            <w:vAlign w:val="center"/>
          </w:tcPr>
          <w:p w14:paraId="65ED8C69" w14:textId="77777777" w:rsidR="009C2F05" w:rsidRPr="00C9733A" w:rsidRDefault="009C2F05" w:rsidP="00BC03A6">
            <w:pPr>
              <w:snapToGrid w:val="0"/>
              <w:jc w:val="center"/>
              <w:rPr>
                <w:rFonts w:ascii="Times New Roman" w:eastAsiaTheme="minorEastAsia" w:hAnsi="Times New Roman" w:cs="Times New Roman"/>
                <w:color w:val="333333"/>
                <w:spacing w:val="10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pacing w:val="10"/>
                <w:sz w:val="21"/>
                <w:szCs w:val="21"/>
              </w:rPr>
              <w:t>设计</w:t>
            </w:r>
          </w:p>
        </w:tc>
        <w:tc>
          <w:tcPr>
            <w:tcW w:w="4684" w:type="dxa"/>
            <w:vAlign w:val="center"/>
          </w:tcPr>
          <w:p w14:paraId="65308996" w14:textId="77777777" w:rsidR="009C2F05" w:rsidRDefault="009C2F05" w:rsidP="00BC03A6">
            <w:pPr>
              <w:snapToGrid w:val="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系统方案设计、</w:t>
            </w:r>
            <w:r>
              <w:rPr>
                <w:rFonts w:ascii="Times New Roman" w:eastAsiaTheme="minorEastAsia" w:hAnsi="Times New Roman" w:cs="Times New Roman" w:hint="eastAsia"/>
                <w:color w:val="333333"/>
                <w:spacing w:val="10"/>
                <w:sz w:val="21"/>
                <w:szCs w:val="21"/>
              </w:rPr>
              <w:t>单元电路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10"/>
                <w:sz w:val="21"/>
                <w:szCs w:val="21"/>
              </w:rPr>
              <w:t>设计</w:t>
            </w:r>
          </w:p>
        </w:tc>
        <w:tc>
          <w:tcPr>
            <w:tcW w:w="798" w:type="dxa"/>
            <w:vAlign w:val="center"/>
          </w:tcPr>
          <w:p w14:paraId="121B197C" w14:textId="77777777" w:rsidR="009C2F05" w:rsidRDefault="009C2F05" w:rsidP="00BC03A6">
            <w:pPr>
              <w:shd w:val="clear" w:color="auto" w:fill="FFFFFF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目标</w:t>
            </w:r>
            <w:r>
              <w:rPr>
                <w:rFonts w:asciiTheme="minorEastAsia" w:hAnsiTheme="minorEastAsia"/>
                <w:color w:val="000000"/>
                <w:szCs w:val="21"/>
              </w:rPr>
              <w:t>1</w:t>
            </w:r>
          </w:p>
          <w:p w14:paraId="34AD634B" w14:textId="77777777" w:rsidR="009C2F05" w:rsidRDefault="009C2F05" w:rsidP="00BC03A6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目标3</w:t>
            </w:r>
          </w:p>
        </w:tc>
        <w:tc>
          <w:tcPr>
            <w:tcW w:w="678" w:type="dxa"/>
            <w:vAlign w:val="center"/>
          </w:tcPr>
          <w:p w14:paraId="7AC70564" w14:textId="77777777" w:rsidR="009C2F05" w:rsidRDefault="009C2F05" w:rsidP="00BC03A6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color w:val="000000" w:themeColor="text1"/>
                <w:szCs w:val="21"/>
              </w:rPr>
              <w:t>0</w:t>
            </w:r>
          </w:p>
        </w:tc>
      </w:tr>
      <w:tr w:rsidR="009C2F05" w14:paraId="784F49F1" w14:textId="77777777" w:rsidTr="00BC03A6">
        <w:trPr>
          <w:trHeight w:val="109"/>
          <w:jc w:val="center"/>
        </w:trPr>
        <w:tc>
          <w:tcPr>
            <w:tcW w:w="1959" w:type="dxa"/>
            <w:vAlign w:val="center"/>
          </w:tcPr>
          <w:p w14:paraId="2A06DEFB" w14:textId="77777777" w:rsidR="009C2F05" w:rsidRDefault="009C2F05" w:rsidP="00BC03A6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333333"/>
                <w:spacing w:val="10"/>
                <w:sz w:val="21"/>
                <w:szCs w:val="21"/>
              </w:rPr>
              <w:t>原理图</w:t>
            </w:r>
            <w:r w:rsidRPr="005A74AC">
              <w:rPr>
                <w:rFonts w:ascii="Times New Roman" w:eastAsiaTheme="minorEastAsia" w:hAnsi="Times New Roman" w:cs="Times New Roman"/>
                <w:color w:val="333333"/>
                <w:spacing w:val="10"/>
                <w:sz w:val="21"/>
                <w:szCs w:val="21"/>
              </w:rPr>
              <w:t>仿真</w:t>
            </w:r>
          </w:p>
        </w:tc>
        <w:tc>
          <w:tcPr>
            <w:tcW w:w="4684" w:type="dxa"/>
            <w:vAlign w:val="center"/>
          </w:tcPr>
          <w:p w14:paraId="64A51A40" w14:textId="77777777" w:rsidR="009C2F05" w:rsidRDefault="009C2F05" w:rsidP="00BC03A6">
            <w:pPr>
              <w:snapToGrid w:val="0"/>
              <w:rPr>
                <w:color w:val="333333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使用</w:t>
            </w:r>
            <w:proofErr w:type="spellStart"/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multisim</w:t>
            </w:r>
            <w:proofErr w:type="spellEnd"/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/</w:t>
            </w:r>
            <w:proofErr w:type="spellStart"/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protues</w:t>
            </w:r>
            <w:proofErr w:type="spellEnd"/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软件进行电路仿真与调试</w:t>
            </w:r>
          </w:p>
        </w:tc>
        <w:tc>
          <w:tcPr>
            <w:tcW w:w="798" w:type="dxa"/>
            <w:vAlign w:val="center"/>
          </w:tcPr>
          <w:p w14:paraId="2CECE5A3" w14:textId="77777777" w:rsidR="009C2F05" w:rsidRDefault="009C2F05" w:rsidP="00BC03A6">
            <w:pPr>
              <w:shd w:val="clear" w:color="auto" w:fill="FFFFFF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目标1</w:t>
            </w:r>
          </w:p>
          <w:p w14:paraId="173276A2" w14:textId="77777777" w:rsidR="009C2F05" w:rsidRDefault="009C2F05" w:rsidP="00BC03A6">
            <w:pPr>
              <w:shd w:val="clear" w:color="auto" w:fill="FFFFFF"/>
              <w:rPr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目标</w:t>
            </w:r>
            <w:r>
              <w:rPr>
                <w:rFonts w:asciiTheme="minorEastAsia" w:hAnsiTheme="minorEastAsia"/>
                <w:color w:val="000000"/>
                <w:szCs w:val="21"/>
              </w:rPr>
              <w:t>3</w:t>
            </w:r>
          </w:p>
        </w:tc>
        <w:tc>
          <w:tcPr>
            <w:tcW w:w="678" w:type="dxa"/>
            <w:vAlign w:val="center"/>
          </w:tcPr>
          <w:p w14:paraId="05FDE538" w14:textId="77777777" w:rsidR="009C2F05" w:rsidRDefault="009C2F05" w:rsidP="00BC03A6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20</w:t>
            </w:r>
          </w:p>
        </w:tc>
      </w:tr>
      <w:tr w:rsidR="009C2F05" w14:paraId="40ADDE71" w14:textId="77777777" w:rsidTr="00BC03A6">
        <w:trPr>
          <w:trHeight w:val="109"/>
          <w:jc w:val="center"/>
        </w:trPr>
        <w:tc>
          <w:tcPr>
            <w:tcW w:w="1959" w:type="dxa"/>
            <w:vAlign w:val="center"/>
          </w:tcPr>
          <w:p w14:paraId="14D49006" w14:textId="77777777" w:rsidR="009C2F05" w:rsidRPr="009C2F05" w:rsidRDefault="009C2F05" w:rsidP="00BC03A6">
            <w:pPr>
              <w:snapToGrid w:val="0"/>
              <w:jc w:val="center"/>
              <w:rPr>
                <w:rFonts w:ascii="Times New Roman" w:eastAsiaTheme="minorEastAsia" w:hAnsi="Times New Roman" w:cs="Times New Roman"/>
                <w:color w:val="333333"/>
                <w:spacing w:val="10"/>
                <w:sz w:val="21"/>
                <w:szCs w:val="21"/>
              </w:rPr>
            </w:pPr>
            <w:r w:rsidRPr="009C2F05">
              <w:rPr>
                <w:rFonts w:ascii="Times New Roman" w:eastAsiaTheme="minorEastAsia" w:hAnsi="Times New Roman" w:cs="Times New Roman" w:hint="eastAsia"/>
                <w:color w:val="333333"/>
                <w:spacing w:val="10"/>
                <w:sz w:val="21"/>
                <w:szCs w:val="21"/>
              </w:rPr>
              <w:t>安装与制作</w:t>
            </w:r>
          </w:p>
        </w:tc>
        <w:tc>
          <w:tcPr>
            <w:tcW w:w="4684" w:type="dxa"/>
            <w:vAlign w:val="center"/>
          </w:tcPr>
          <w:p w14:paraId="39A5F831" w14:textId="77777777" w:rsidR="009C2F05" w:rsidRPr="009C2F05" w:rsidRDefault="009C2F05" w:rsidP="00BC03A6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元件的安装、焊接。作品的制作。</w:t>
            </w:r>
          </w:p>
        </w:tc>
        <w:tc>
          <w:tcPr>
            <w:tcW w:w="798" w:type="dxa"/>
            <w:vAlign w:val="center"/>
          </w:tcPr>
          <w:p w14:paraId="2F2F4A9D" w14:textId="77777777" w:rsidR="009C2F05" w:rsidRDefault="009C2F05" w:rsidP="00BC03A6">
            <w:pPr>
              <w:shd w:val="clear" w:color="auto" w:fill="FFFFFF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目标1</w:t>
            </w:r>
          </w:p>
          <w:p w14:paraId="444E4892" w14:textId="77777777" w:rsidR="009C2F05" w:rsidRDefault="009C2F05" w:rsidP="00BC03A6">
            <w:pPr>
              <w:shd w:val="clear" w:color="auto" w:fill="FFFFFF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目标</w:t>
            </w:r>
            <w:r>
              <w:rPr>
                <w:rFonts w:asciiTheme="minorEastAsia" w:hAnsiTheme="minorEastAsia"/>
                <w:color w:val="000000"/>
                <w:szCs w:val="21"/>
              </w:rPr>
              <w:t>3</w:t>
            </w:r>
          </w:p>
        </w:tc>
        <w:tc>
          <w:tcPr>
            <w:tcW w:w="678" w:type="dxa"/>
            <w:vAlign w:val="center"/>
          </w:tcPr>
          <w:p w14:paraId="0A42D339" w14:textId="77777777" w:rsidR="009C2F05" w:rsidRDefault="009C2F05" w:rsidP="00BC03A6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</w:t>
            </w:r>
          </w:p>
        </w:tc>
      </w:tr>
      <w:tr w:rsidR="009C2F05" w14:paraId="07240BF0" w14:textId="77777777" w:rsidTr="00BC03A6">
        <w:trPr>
          <w:trHeight w:val="109"/>
          <w:jc w:val="center"/>
        </w:trPr>
        <w:tc>
          <w:tcPr>
            <w:tcW w:w="1959" w:type="dxa"/>
            <w:vAlign w:val="center"/>
          </w:tcPr>
          <w:p w14:paraId="693B5962" w14:textId="77777777" w:rsidR="009C2F05" w:rsidRDefault="009C2F05" w:rsidP="00BC03A6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测试总结</w:t>
            </w:r>
          </w:p>
        </w:tc>
        <w:tc>
          <w:tcPr>
            <w:tcW w:w="4684" w:type="dxa"/>
            <w:vAlign w:val="center"/>
          </w:tcPr>
          <w:p w14:paraId="24E0F79E" w14:textId="77777777" w:rsidR="009C2F05" w:rsidRDefault="009C2F05" w:rsidP="00BC03A6">
            <w:pPr>
              <w:snapToGrid w:val="0"/>
              <w:rPr>
                <w:color w:val="333333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sz w:val="21"/>
                <w:szCs w:val="21"/>
              </w:rPr>
              <w:t>作品功能及性能指标测试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说明与总结</w:t>
            </w:r>
          </w:p>
        </w:tc>
        <w:tc>
          <w:tcPr>
            <w:tcW w:w="798" w:type="dxa"/>
            <w:vAlign w:val="center"/>
          </w:tcPr>
          <w:p w14:paraId="65883B44" w14:textId="77777777" w:rsidR="009C2F05" w:rsidRDefault="009C2F05" w:rsidP="00BC03A6">
            <w:pPr>
              <w:shd w:val="clear" w:color="auto" w:fill="FFFFFF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目标</w:t>
            </w:r>
            <w:r>
              <w:rPr>
                <w:rFonts w:asciiTheme="minorEastAsia" w:hAnsiTheme="minorEastAsia"/>
                <w:color w:val="000000"/>
                <w:szCs w:val="21"/>
              </w:rPr>
              <w:t>2</w:t>
            </w:r>
          </w:p>
          <w:p w14:paraId="36569BDC" w14:textId="77777777" w:rsidR="009C2F05" w:rsidRDefault="009C2F05" w:rsidP="00BC03A6">
            <w:pPr>
              <w:shd w:val="clear" w:color="auto" w:fill="FFFFFF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目标</w:t>
            </w:r>
            <w:r>
              <w:rPr>
                <w:rFonts w:asciiTheme="minorEastAsia" w:hAnsiTheme="minorEastAsia"/>
                <w:color w:val="000000"/>
                <w:szCs w:val="21"/>
              </w:rPr>
              <w:t>3</w:t>
            </w:r>
          </w:p>
        </w:tc>
        <w:tc>
          <w:tcPr>
            <w:tcW w:w="678" w:type="dxa"/>
            <w:vAlign w:val="center"/>
          </w:tcPr>
          <w:p w14:paraId="33A61FF0" w14:textId="77777777" w:rsidR="009C2F05" w:rsidRDefault="009C2F05" w:rsidP="00BC03A6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</w:t>
            </w:r>
            <w:r>
              <w:rPr>
                <w:color w:val="000000" w:themeColor="text1"/>
                <w:szCs w:val="21"/>
              </w:rPr>
              <w:t>0</w:t>
            </w:r>
          </w:p>
        </w:tc>
      </w:tr>
    </w:tbl>
    <w:p w14:paraId="0CEAB02F" w14:textId="77777777" w:rsidR="009C2F05" w:rsidRPr="005A74AC" w:rsidRDefault="009C2F05" w:rsidP="009C2F05">
      <w:pPr>
        <w:spacing w:line="68" w:lineRule="exact"/>
        <w:rPr>
          <w:rFonts w:ascii="Times New Roman" w:hAnsi="Times New Roman" w:cs="Times New Roman"/>
        </w:rPr>
      </w:pPr>
    </w:p>
    <w:p w14:paraId="1B1A41D7" w14:textId="77777777" w:rsidR="00FE30F7" w:rsidRPr="005A74AC" w:rsidRDefault="00C50DF6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74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教学安排及要求</w:t>
      </w:r>
    </w:p>
    <w:tbl>
      <w:tblPr>
        <w:tblStyle w:val="a4"/>
        <w:tblpPr w:leftFromText="180" w:rightFromText="180" w:vertAnchor="text" w:horzAnchor="page" w:tblpX="1855" w:tblpY="32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27"/>
        <w:gridCol w:w="1654"/>
        <w:gridCol w:w="6041"/>
      </w:tblGrid>
      <w:tr w:rsidR="00040869" w:rsidRPr="005A74AC" w14:paraId="09F7074A" w14:textId="77777777" w:rsidTr="00040869">
        <w:trPr>
          <w:trHeight w:val="286"/>
        </w:trPr>
        <w:tc>
          <w:tcPr>
            <w:tcW w:w="827" w:type="dxa"/>
            <w:vAlign w:val="center"/>
          </w:tcPr>
          <w:p w14:paraId="595C9D8F" w14:textId="77777777" w:rsidR="00040869" w:rsidRPr="005A74AC" w:rsidRDefault="00040869" w:rsidP="00040869">
            <w:pPr>
              <w:snapToGrid w:val="0"/>
              <w:jc w:val="center"/>
              <w:rPr>
                <w:rFonts w:ascii="Times New Roman" w:eastAsiaTheme="minorEastAsia" w:hAnsi="Times New Roman" w:cs="Times New Roman"/>
                <w:b/>
                <w:color w:val="333333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b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1654" w:type="dxa"/>
            <w:vAlign w:val="center"/>
          </w:tcPr>
          <w:p w14:paraId="51156997" w14:textId="77777777" w:rsidR="00040869" w:rsidRPr="005A74AC" w:rsidRDefault="00040869" w:rsidP="00040869">
            <w:pPr>
              <w:snapToGrid w:val="0"/>
              <w:jc w:val="center"/>
              <w:rPr>
                <w:rFonts w:ascii="Times New Roman" w:eastAsiaTheme="minorEastAsia" w:hAnsi="Times New Roman" w:cs="Times New Roman"/>
                <w:b/>
                <w:color w:val="333333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b/>
                <w:color w:val="333333"/>
                <w:sz w:val="21"/>
                <w:szCs w:val="21"/>
              </w:rPr>
              <w:t>教学安排事项</w:t>
            </w:r>
          </w:p>
        </w:tc>
        <w:tc>
          <w:tcPr>
            <w:tcW w:w="6041" w:type="dxa"/>
            <w:vAlign w:val="center"/>
          </w:tcPr>
          <w:p w14:paraId="3D809C40" w14:textId="77777777" w:rsidR="00040869" w:rsidRPr="005A74AC" w:rsidRDefault="00040869" w:rsidP="00040869">
            <w:pPr>
              <w:ind w:firstLineChars="200" w:firstLine="42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</w:rPr>
              <w:t>要求</w:t>
            </w:r>
          </w:p>
        </w:tc>
      </w:tr>
      <w:tr w:rsidR="00040869" w:rsidRPr="005A74AC" w14:paraId="60E2B986" w14:textId="77777777" w:rsidTr="00040869">
        <w:trPr>
          <w:trHeight w:val="445"/>
        </w:trPr>
        <w:tc>
          <w:tcPr>
            <w:tcW w:w="827" w:type="dxa"/>
            <w:vAlign w:val="center"/>
          </w:tcPr>
          <w:p w14:paraId="64DF52A9" w14:textId="77777777" w:rsidR="00040869" w:rsidRPr="005A74AC" w:rsidRDefault="00040869" w:rsidP="00040869">
            <w:pPr>
              <w:snapToGrid w:val="0"/>
              <w:ind w:firstLineChars="100" w:firstLine="210"/>
              <w:jc w:val="center"/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54" w:type="dxa"/>
            <w:vAlign w:val="center"/>
          </w:tcPr>
          <w:p w14:paraId="667300BF" w14:textId="77777777" w:rsidR="00040869" w:rsidRPr="005A74AC" w:rsidRDefault="00040869" w:rsidP="00040869">
            <w:pPr>
              <w:snapToGrid w:val="0"/>
              <w:jc w:val="center"/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授课教师</w:t>
            </w:r>
          </w:p>
        </w:tc>
        <w:tc>
          <w:tcPr>
            <w:tcW w:w="6041" w:type="dxa"/>
            <w:vAlign w:val="center"/>
          </w:tcPr>
          <w:p w14:paraId="64F09A0B" w14:textId="77777777" w:rsidR="00040869" w:rsidRPr="005A74AC" w:rsidRDefault="00040869" w:rsidP="00040869">
            <w:pPr>
              <w:spacing w:before="51" w:line="229" w:lineRule="auto"/>
              <w:ind w:firstLine="109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spacing w:val="9"/>
                <w:sz w:val="21"/>
                <w:szCs w:val="21"/>
              </w:rPr>
              <w:t>职称</w:t>
            </w:r>
            <w:r w:rsidRPr="005A74AC">
              <w:rPr>
                <w:rFonts w:ascii="Times New Roman" w:eastAsiaTheme="minorEastAsia" w:hAnsi="Times New Roman" w:cs="Times New Roman"/>
                <w:spacing w:val="11"/>
                <w:sz w:val="21"/>
                <w:szCs w:val="21"/>
              </w:rPr>
              <w:t>：</w:t>
            </w:r>
            <w:r w:rsidRPr="005A74AC">
              <w:rPr>
                <w:rFonts w:ascii="Times New Roman" w:eastAsiaTheme="minorEastAsia" w:hAnsi="Times New Roman" w:cs="Times New Roman"/>
                <w:spacing w:val="9"/>
                <w:sz w:val="21"/>
                <w:szCs w:val="21"/>
              </w:rPr>
              <w:t>副教授，学</w:t>
            </w:r>
            <w:r w:rsidRPr="005A74AC">
              <w:rPr>
                <w:rFonts w:ascii="Times New Roman" w:eastAsiaTheme="minorEastAsia" w:hAnsi="Times New Roman" w:cs="Times New Roman"/>
                <w:spacing w:val="8"/>
                <w:sz w:val="21"/>
                <w:szCs w:val="21"/>
              </w:rPr>
              <w:t>历（位</w:t>
            </w:r>
            <w:r w:rsidRPr="005A74AC">
              <w:rPr>
                <w:rFonts w:ascii="Times New Roman" w:eastAsiaTheme="minorEastAsia" w:hAnsi="Times New Roman" w:cs="Times New Roman"/>
                <w:spacing w:val="11"/>
                <w:sz w:val="21"/>
                <w:szCs w:val="21"/>
              </w:rPr>
              <w:t>）：</w:t>
            </w:r>
            <w:r w:rsidRPr="005A74AC">
              <w:rPr>
                <w:rFonts w:ascii="Times New Roman" w:eastAsiaTheme="minorEastAsia" w:hAnsi="Times New Roman" w:cs="Times New Roman"/>
                <w:spacing w:val="8"/>
                <w:sz w:val="21"/>
                <w:szCs w:val="21"/>
              </w:rPr>
              <w:t>硕士研究生</w:t>
            </w:r>
          </w:p>
          <w:p w14:paraId="7D527F18" w14:textId="77777777" w:rsidR="00040869" w:rsidRPr="005A74AC" w:rsidRDefault="00040869" w:rsidP="00040869">
            <w:pP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spacing w:val="10"/>
                <w:sz w:val="21"/>
                <w:szCs w:val="21"/>
              </w:rPr>
              <w:t>其他</w:t>
            </w:r>
            <w:r w:rsidRPr="005A74AC">
              <w:rPr>
                <w:rFonts w:ascii="Times New Roman" w:eastAsiaTheme="minorEastAsia" w:hAnsi="Times New Roman" w:cs="Times New Roman"/>
                <w:spacing w:val="11"/>
                <w:sz w:val="21"/>
                <w:szCs w:val="21"/>
              </w:rPr>
              <w:t>：</w:t>
            </w:r>
            <w:r w:rsidRPr="005A74AC">
              <w:rPr>
                <w:rFonts w:ascii="Times New Roman" w:eastAsiaTheme="minorEastAsia" w:hAnsi="Times New Roman" w:cs="Times New Roman"/>
                <w:spacing w:val="10"/>
                <w:sz w:val="21"/>
                <w:szCs w:val="21"/>
              </w:rPr>
              <w:t>具</w:t>
            </w:r>
            <w:r w:rsidRPr="005A74AC">
              <w:rPr>
                <w:rFonts w:ascii="Times New Roman" w:eastAsiaTheme="minorEastAsia" w:hAnsi="Times New Roman" w:cs="Times New Roman"/>
                <w:spacing w:val="9"/>
                <w:sz w:val="21"/>
                <w:szCs w:val="21"/>
              </w:rPr>
              <w:t>有硕士研究生及以上学历的高级工程师或讲师</w:t>
            </w:r>
            <w:r w:rsidRPr="005A74AC">
              <w:rPr>
                <w:rFonts w:ascii="Times New Roman" w:eastAsiaTheme="minorEastAsia" w:hAnsi="Times New Roman" w:cs="Times New Roman"/>
                <w:spacing w:val="11"/>
                <w:sz w:val="21"/>
                <w:szCs w:val="21"/>
              </w:rPr>
              <w:t>。</w:t>
            </w:r>
          </w:p>
        </w:tc>
      </w:tr>
      <w:tr w:rsidR="00040869" w:rsidRPr="005A74AC" w14:paraId="0E128CA3" w14:textId="77777777" w:rsidTr="00040869">
        <w:trPr>
          <w:trHeight w:val="490"/>
        </w:trPr>
        <w:tc>
          <w:tcPr>
            <w:tcW w:w="827" w:type="dxa"/>
            <w:vAlign w:val="center"/>
          </w:tcPr>
          <w:p w14:paraId="74F4229E" w14:textId="77777777" w:rsidR="00040869" w:rsidRPr="005A74AC" w:rsidRDefault="00040869" w:rsidP="00040869">
            <w:pPr>
              <w:snapToGrid w:val="0"/>
              <w:ind w:left="181"/>
              <w:jc w:val="center"/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54" w:type="dxa"/>
            <w:vAlign w:val="center"/>
          </w:tcPr>
          <w:p w14:paraId="54E0F88A" w14:textId="77777777" w:rsidR="00040869" w:rsidRPr="005A74AC" w:rsidRDefault="00040869" w:rsidP="00040869">
            <w:pPr>
              <w:snapToGrid w:val="0"/>
              <w:jc w:val="center"/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授课地点</w:t>
            </w:r>
          </w:p>
        </w:tc>
        <w:tc>
          <w:tcPr>
            <w:tcW w:w="6041" w:type="dxa"/>
            <w:vAlign w:val="center"/>
          </w:tcPr>
          <w:p w14:paraId="55ABAAC3" w14:textId="77777777" w:rsidR="00040869" w:rsidRPr="005A74AC" w:rsidRDefault="00040869" w:rsidP="00040869">
            <w:pP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□</w:t>
            </w:r>
            <w:r w:rsidRPr="005A74AC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教室</w:t>
            </w:r>
            <w:r w:rsidRPr="005A74AC">
              <w:rPr>
                <w:rFonts w:ascii="Times New Roman" w:eastAsiaTheme="minorEastAsia" w:hAnsi="Times New Roman" w:cs="Times New Roman"/>
                <w:spacing w:val="-8"/>
                <w:position w:val="7"/>
                <w:sz w:val="21"/>
                <w:szCs w:val="21"/>
              </w:rPr>
              <w:t>√</w:t>
            </w:r>
            <w:r w:rsidRPr="005A74AC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实验室</w:t>
            </w:r>
            <w:r w:rsidRPr="005A74AC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 xml:space="preserve">       □</w:t>
            </w:r>
            <w:r w:rsidRPr="005A74AC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室外场地</w:t>
            </w:r>
          </w:p>
          <w:p w14:paraId="35C2D282" w14:textId="77777777" w:rsidR="00040869" w:rsidRPr="005A74AC" w:rsidRDefault="00040869" w:rsidP="00040869">
            <w:pP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□</w:t>
            </w:r>
            <w:r w:rsidRPr="005A74AC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其他：</w:t>
            </w:r>
          </w:p>
        </w:tc>
      </w:tr>
      <w:tr w:rsidR="00040869" w:rsidRPr="005A74AC" w14:paraId="5BF9D2A6" w14:textId="77777777" w:rsidTr="00040869">
        <w:trPr>
          <w:trHeight w:val="560"/>
        </w:trPr>
        <w:tc>
          <w:tcPr>
            <w:tcW w:w="827" w:type="dxa"/>
            <w:vAlign w:val="center"/>
          </w:tcPr>
          <w:p w14:paraId="78AA00A9" w14:textId="77777777" w:rsidR="00040869" w:rsidRPr="005A74AC" w:rsidRDefault="00040869" w:rsidP="00040869">
            <w:pPr>
              <w:snapToGrid w:val="0"/>
              <w:ind w:left="181"/>
              <w:jc w:val="center"/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54" w:type="dxa"/>
            <w:vAlign w:val="center"/>
          </w:tcPr>
          <w:p w14:paraId="2CE83D1F" w14:textId="77777777" w:rsidR="00040869" w:rsidRPr="005A74AC" w:rsidRDefault="00040869" w:rsidP="00040869">
            <w:pPr>
              <w:snapToGrid w:val="0"/>
              <w:jc w:val="center"/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</w:pPr>
            <w:r w:rsidRPr="005A74AC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学生辅导</w:t>
            </w:r>
          </w:p>
        </w:tc>
        <w:tc>
          <w:tcPr>
            <w:tcW w:w="6041" w:type="dxa"/>
            <w:vAlign w:val="center"/>
          </w:tcPr>
          <w:p w14:paraId="647D8D20" w14:textId="77777777" w:rsidR="009C2F05" w:rsidRPr="008B0263" w:rsidRDefault="009C2F05" w:rsidP="009C2F05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B026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线上方式及时间安排：建立企业微信群，随时与学生沟通</w:t>
            </w:r>
          </w:p>
          <w:p w14:paraId="3F9BEDAD" w14:textId="77777777" w:rsidR="00040869" w:rsidRPr="005A74AC" w:rsidRDefault="009C2F05" w:rsidP="009C2F05">
            <w:pP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8B026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线下地点及时间安排：根据实践排课情况安排线下答疑</w:t>
            </w:r>
          </w:p>
        </w:tc>
      </w:tr>
    </w:tbl>
    <w:p w14:paraId="1A130B1D" w14:textId="77777777" w:rsidR="003228B5" w:rsidRPr="005A74AC" w:rsidRDefault="003228B5">
      <w:pPr>
        <w:ind w:firstLineChars="150" w:firstLine="42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79E2515" w14:textId="77777777" w:rsidR="00FE30F7" w:rsidRPr="005A74AC" w:rsidRDefault="00C50DF6">
      <w:pPr>
        <w:ind w:firstLineChars="150" w:firstLine="42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74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七、选用教材</w:t>
      </w:r>
    </w:p>
    <w:p w14:paraId="390196C2" w14:textId="77777777" w:rsidR="00652556" w:rsidRPr="005A74AC" w:rsidRDefault="00054F94" w:rsidP="00AC3358">
      <w:pPr>
        <w:autoSpaceDE/>
        <w:autoSpaceDN/>
        <w:snapToGrid w:val="0"/>
        <w:spacing w:line="360" w:lineRule="auto"/>
        <w:ind w:firstLine="420"/>
        <w:jc w:val="both"/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</w:pPr>
      <w:r w:rsidRPr="005A74AC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[</w:t>
      </w:r>
      <w:r w:rsidR="00CB3710" w:rsidRPr="005A74AC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1</w:t>
      </w:r>
      <w:r w:rsidRPr="005A74AC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]</w:t>
      </w:r>
      <w:r w:rsidRPr="005A74AC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刘红平</w:t>
      </w:r>
      <w:r w:rsidR="00040869" w:rsidRPr="005A74AC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等</w:t>
      </w:r>
      <w:r w:rsidR="00040869" w:rsidRPr="005A74AC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.</w:t>
      </w:r>
      <w:r w:rsidR="005F5C2D" w:rsidRPr="005A74AC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《</w:t>
      </w:r>
      <w:r w:rsidRPr="005A74AC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模拟电子电路分析与实践</w:t>
      </w:r>
      <w:r w:rsidR="005F5C2D" w:rsidRPr="005A74AC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》</w:t>
      </w:r>
      <w:r w:rsidR="00040869" w:rsidRPr="005A74AC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[M]</w:t>
      </w:r>
      <w:r w:rsidR="00F727F5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.</w:t>
      </w:r>
      <w:r w:rsidR="00040869" w:rsidRPr="005A74AC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西安</w:t>
      </w:r>
      <w:r w:rsidR="00040869" w:rsidRPr="005A74AC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:</w:t>
      </w:r>
      <w:r w:rsidR="005F5C2D" w:rsidRPr="005A74AC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西北工业大学出版，</w:t>
      </w:r>
      <w:r w:rsidR="005F5C2D" w:rsidRPr="005A74AC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2015</w:t>
      </w:r>
      <w:r w:rsidR="005F5C2D" w:rsidRPr="005A74AC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年</w:t>
      </w:r>
      <w:r w:rsidR="00040869" w:rsidRPr="005A74AC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5</w:t>
      </w:r>
      <w:r w:rsidR="00040869" w:rsidRPr="005A74AC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月</w:t>
      </w:r>
      <w:r w:rsidR="00F727F5">
        <w:rPr>
          <w:rFonts w:ascii="Times New Roman" w:eastAsiaTheme="majorEastAsia" w:hAnsi="Times New Roman" w:cs="Times New Roman" w:hint="eastAsia"/>
          <w:snapToGrid w:val="0"/>
          <w:color w:val="333333"/>
          <w:spacing w:val="10"/>
          <w:sz w:val="21"/>
          <w:szCs w:val="21"/>
        </w:rPr>
        <w:t>.</w:t>
      </w:r>
    </w:p>
    <w:p w14:paraId="0D015B2F" w14:textId="77777777" w:rsidR="00040869" w:rsidRPr="005A74AC" w:rsidRDefault="00040869" w:rsidP="00040869">
      <w:pPr>
        <w:snapToGrid w:val="0"/>
        <w:spacing w:line="360" w:lineRule="auto"/>
        <w:ind w:firstLine="420"/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</w:pPr>
      <w:r w:rsidRPr="005A74AC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 xml:space="preserve">[2] </w:t>
      </w:r>
      <w:r w:rsidRPr="005A74AC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童诗白等</w:t>
      </w:r>
      <w:r w:rsidRPr="005A74AC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.</w:t>
      </w:r>
      <w:r w:rsidRPr="005A74AC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《模拟电子技术基础》</w:t>
      </w:r>
      <w:r w:rsidRPr="005A74AC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(</w:t>
      </w:r>
      <w:r w:rsidRPr="005A74AC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第五版</w:t>
      </w:r>
      <w:r w:rsidRPr="005A74AC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)[M]</w:t>
      </w:r>
      <w:r w:rsidR="00F727F5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.</w:t>
      </w:r>
      <w:r w:rsidRPr="005A74AC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北京</w:t>
      </w:r>
      <w:r w:rsidRPr="005A74AC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:</w:t>
      </w:r>
      <w:r w:rsidRPr="005A74AC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高等教育出版社</w:t>
      </w:r>
      <w:r w:rsidRPr="005A74AC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,2015</w:t>
      </w:r>
      <w:r w:rsidRPr="005A74AC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年</w:t>
      </w:r>
      <w:r w:rsidRPr="005A74AC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10</w:t>
      </w:r>
      <w:r w:rsidRPr="005A74AC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月</w:t>
      </w:r>
      <w:r w:rsidR="00F727F5">
        <w:rPr>
          <w:rFonts w:ascii="Times New Roman" w:eastAsiaTheme="majorEastAsia" w:hAnsi="Times New Roman" w:cs="Times New Roman" w:hint="eastAsia"/>
          <w:snapToGrid w:val="0"/>
          <w:color w:val="333333"/>
          <w:spacing w:val="10"/>
          <w:sz w:val="21"/>
          <w:szCs w:val="21"/>
        </w:rPr>
        <w:t>.</w:t>
      </w:r>
    </w:p>
    <w:p w14:paraId="0813D13A" w14:textId="77777777" w:rsidR="00040869" w:rsidRPr="005A74AC" w:rsidRDefault="00040869" w:rsidP="00AC3358">
      <w:pPr>
        <w:autoSpaceDE/>
        <w:autoSpaceDN/>
        <w:snapToGrid w:val="0"/>
        <w:spacing w:line="360" w:lineRule="auto"/>
        <w:ind w:firstLine="420"/>
        <w:jc w:val="both"/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</w:pPr>
    </w:p>
    <w:p w14:paraId="7B4E458E" w14:textId="77777777" w:rsidR="00FE30F7" w:rsidRPr="005A74AC" w:rsidRDefault="00C50DF6" w:rsidP="00652556">
      <w:pPr>
        <w:snapToGrid w:val="0"/>
        <w:ind w:firstLine="4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74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八、参考资料</w:t>
      </w:r>
    </w:p>
    <w:p w14:paraId="04CF4E3A" w14:textId="77777777" w:rsidR="00040869" w:rsidRPr="005A74AC" w:rsidRDefault="00040869" w:rsidP="00040869">
      <w:pPr>
        <w:autoSpaceDE/>
        <w:autoSpaceDN/>
        <w:snapToGrid w:val="0"/>
        <w:spacing w:line="360" w:lineRule="auto"/>
        <w:ind w:firstLine="420"/>
        <w:jc w:val="both"/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</w:pPr>
      <w:r w:rsidRPr="005A74AC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 xml:space="preserve">[1] </w:t>
      </w:r>
      <w:r w:rsidRPr="005A74AC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华成英等</w:t>
      </w:r>
      <w:r w:rsidRPr="005A74AC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.</w:t>
      </w:r>
      <w:r w:rsidRPr="005A74AC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《模拟电子技术基本教程》。</w:t>
      </w:r>
      <w:r w:rsidRPr="005A74AC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[M]</w:t>
      </w:r>
      <w:r w:rsidRPr="005A74AC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北京</w:t>
      </w:r>
      <w:r w:rsidRPr="005A74AC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:</w:t>
      </w:r>
      <w:r w:rsidRPr="005A74AC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清华大学出版社，</w:t>
      </w:r>
      <w:r w:rsidRPr="005A74AC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2013</w:t>
      </w:r>
      <w:r w:rsidRPr="005A74AC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年</w:t>
      </w:r>
      <w:r w:rsidRPr="005A74AC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7</w:t>
      </w:r>
      <w:r w:rsidRPr="005A74AC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月</w:t>
      </w:r>
      <w:r w:rsidR="00F727F5">
        <w:rPr>
          <w:rFonts w:ascii="Times New Roman" w:eastAsiaTheme="majorEastAsia" w:hAnsi="Times New Roman" w:cs="Times New Roman" w:hint="eastAsia"/>
          <w:snapToGrid w:val="0"/>
          <w:color w:val="333333"/>
          <w:spacing w:val="10"/>
          <w:sz w:val="21"/>
          <w:szCs w:val="21"/>
        </w:rPr>
        <w:t>.</w:t>
      </w:r>
    </w:p>
    <w:p w14:paraId="1FF8C171" w14:textId="77777777" w:rsidR="00040869" w:rsidRPr="005A74AC" w:rsidRDefault="00040869" w:rsidP="00040869">
      <w:pPr>
        <w:autoSpaceDE/>
        <w:autoSpaceDN/>
        <w:snapToGrid w:val="0"/>
        <w:spacing w:line="360" w:lineRule="auto"/>
        <w:ind w:firstLine="420"/>
        <w:jc w:val="both"/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</w:pPr>
      <w:r w:rsidRPr="005A74AC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 xml:space="preserve">[2] </w:t>
      </w:r>
      <w:r w:rsidRPr="005A74AC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康华光等</w:t>
      </w:r>
      <w:r w:rsidRPr="005A74AC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.</w:t>
      </w:r>
      <w:r w:rsidRPr="005A74AC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《电子技术基础（模拟部分）》</w:t>
      </w:r>
      <w:r w:rsidRPr="005A74AC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(</w:t>
      </w:r>
      <w:r w:rsidRPr="005A74AC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第四版</w:t>
      </w:r>
      <w:r w:rsidRPr="005A74AC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)</w:t>
      </w:r>
      <w:r w:rsidRPr="005A74AC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。</w:t>
      </w:r>
      <w:r w:rsidRPr="005A74AC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[M]</w:t>
      </w:r>
      <w:r w:rsidRPr="005A74AC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北京</w:t>
      </w:r>
      <w:r w:rsidRPr="005A74AC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:</w:t>
      </w:r>
      <w:r w:rsidRPr="005A74AC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高等教育出版社，</w:t>
      </w:r>
      <w:r w:rsidRPr="005A74AC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2008</w:t>
      </w:r>
      <w:r w:rsidRPr="005A74AC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年</w:t>
      </w:r>
      <w:r w:rsidRPr="005A74AC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7</w:t>
      </w:r>
      <w:r w:rsidRPr="005A74AC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月</w:t>
      </w:r>
      <w:r w:rsidR="00F727F5">
        <w:rPr>
          <w:rFonts w:ascii="Times New Roman" w:eastAsiaTheme="majorEastAsia" w:hAnsi="Times New Roman" w:cs="Times New Roman" w:hint="eastAsia"/>
          <w:snapToGrid w:val="0"/>
          <w:color w:val="333333"/>
          <w:spacing w:val="10"/>
          <w:sz w:val="21"/>
          <w:szCs w:val="21"/>
        </w:rPr>
        <w:t>.</w:t>
      </w:r>
    </w:p>
    <w:p w14:paraId="2521D2A3" w14:textId="77777777" w:rsidR="00FE30F7" w:rsidRPr="005A74AC" w:rsidRDefault="00C50DF6">
      <w:pPr>
        <w:spacing w:line="360" w:lineRule="auto"/>
        <w:ind w:firstLineChars="150" w:firstLine="42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74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网络资料</w:t>
      </w:r>
    </w:p>
    <w:p w14:paraId="1D9A6EBD" w14:textId="77777777" w:rsidR="00FE30F7" w:rsidRDefault="00C50DF6">
      <w:pPr>
        <w:spacing w:line="360" w:lineRule="auto"/>
        <w:ind w:firstLineChars="200" w:firstLine="420"/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</w:pPr>
      <w:r w:rsidRPr="005A74A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[1]</w:t>
      </w:r>
      <w:r w:rsidR="00B052E5" w:rsidRPr="005A74A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电子工程网，</w:t>
      </w:r>
      <w:r w:rsidR="00B052E5" w:rsidRPr="005A74A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 xml:space="preserve"> </w:t>
      </w:r>
      <w:hyperlink r:id="rId9" w:history="1">
        <w:r w:rsidR="009C2F05" w:rsidRPr="00E11D1B">
          <w:rPr>
            <w:rStyle w:val="aa"/>
            <w:rFonts w:ascii="Times New Roman" w:eastAsiaTheme="minorEastAsia" w:hAnsi="Times New Roman" w:cs="Times New Roman"/>
            <w:sz w:val="21"/>
            <w:szCs w:val="21"/>
          </w:rPr>
          <w:t>https://www.eechina.com/analog.php</w:t>
        </w:r>
      </w:hyperlink>
    </w:p>
    <w:p w14:paraId="489712FD" w14:textId="77777777" w:rsidR="009C2F05" w:rsidRPr="008B0263" w:rsidRDefault="009C2F05" w:rsidP="009C2F05">
      <w:pPr>
        <w:spacing w:line="360" w:lineRule="auto"/>
        <w:ind w:firstLineChars="200" w:firstLine="440"/>
        <w:rPr>
          <w:rFonts w:ascii="Times New Roman" w:hAnsi="Times New Roman" w:cs="Times New Roman"/>
        </w:rPr>
      </w:pPr>
      <w:r w:rsidRPr="008B0263">
        <w:rPr>
          <w:rFonts w:ascii="Times New Roman" w:hAnsi="Times New Roman" w:cs="Times New Roman"/>
          <w:color w:val="000000" w:themeColor="text1"/>
          <w:szCs w:val="21"/>
        </w:rPr>
        <w:t>[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2</w:t>
      </w:r>
      <w:r w:rsidRPr="008B0263">
        <w:rPr>
          <w:rFonts w:ascii="Times New Roman" w:hAnsi="Times New Roman" w:cs="Times New Roman"/>
          <w:color w:val="000000" w:themeColor="text1"/>
          <w:szCs w:val="21"/>
        </w:rPr>
        <w:t>]</w:t>
      </w:r>
      <w:r w:rsidRPr="008B0263">
        <w:rPr>
          <w:rFonts w:ascii="Times New Roman" w:hAnsi="Times New Roman" w:cs="Times New Roman"/>
          <w:color w:val="000000" w:themeColor="text1"/>
          <w:szCs w:val="21"/>
        </w:rPr>
        <w:t>中国大学</w:t>
      </w:r>
      <w:r w:rsidRPr="008B0263">
        <w:rPr>
          <w:rFonts w:ascii="Times New Roman" w:hAnsi="Times New Roman" w:cs="Times New Roman"/>
          <w:color w:val="000000" w:themeColor="text1"/>
          <w:szCs w:val="21"/>
        </w:rPr>
        <w:t>MOOC</w:t>
      </w:r>
      <w:r w:rsidRPr="008B0263">
        <w:rPr>
          <w:rFonts w:ascii="Times New Roman" w:hAnsi="Times New Roman" w:cs="Times New Roman"/>
          <w:color w:val="000000" w:themeColor="text1"/>
          <w:szCs w:val="21"/>
        </w:rPr>
        <w:t>，</w:t>
      </w:r>
      <w:r w:rsidRPr="008B0263">
        <w:rPr>
          <w:rFonts w:ascii="Times New Roman" w:hAnsi="Times New Roman" w:cs="Times New Roman"/>
        </w:rPr>
        <w:t>https://www.icourse163.org/course/USTB-1003044002?from=searchPage</w:t>
      </w:r>
    </w:p>
    <w:p w14:paraId="66C054F1" w14:textId="77777777" w:rsidR="009C2F05" w:rsidRPr="009C2F05" w:rsidRDefault="009C2F05">
      <w:pPr>
        <w:spacing w:line="360" w:lineRule="auto"/>
        <w:ind w:firstLineChars="200" w:firstLine="420"/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</w:pPr>
    </w:p>
    <w:p w14:paraId="7B878401" w14:textId="77777777" w:rsidR="00FE30F7" w:rsidRPr="005A74AC" w:rsidRDefault="00FE30F7">
      <w:pPr>
        <w:spacing w:line="360" w:lineRule="auto"/>
        <w:ind w:firstLineChars="2750" w:firstLine="5775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</w:p>
    <w:p w14:paraId="668AD3E3" w14:textId="77777777" w:rsidR="00D3699A" w:rsidRDefault="00D3699A" w:rsidP="00D3699A">
      <w:pPr>
        <w:spacing w:line="360" w:lineRule="auto"/>
        <w:ind w:left="4620" w:firstLine="420"/>
        <w:rPr>
          <w:bCs/>
          <w:color w:val="000000" w:themeColor="text1"/>
          <w:sz w:val="21"/>
          <w:szCs w:val="21"/>
        </w:rPr>
      </w:pPr>
      <w:r>
        <w:rPr>
          <w:rFonts w:hint="eastAsia"/>
          <w:bCs/>
          <w:color w:val="000000" w:themeColor="text1"/>
          <w:sz w:val="21"/>
          <w:szCs w:val="21"/>
        </w:rPr>
        <w:t>大纲执笔人： 唐志辉</w:t>
      </w:r>
    </w:p>
    <w:p w14:paraId="76EFABBD" w14:textId="77777777" w:rsidR="00D3699A" w:rsidRDefault="00D3699A" w:rsidP="00D3699A">
      <w:pPr>
        <w:spacing w:line="360" w:lineRule="auto"/>
        <w:ind w:left="4620" w:firstLine="420"/>
        <w:rPr>
          <w:bCs/>
          <w:color w:val="000000" w:themeColor="text1"/>
          <w:sz w:val="21"/>
          <w:szCs w:val="21"/>
        </w:rPr>
      </w:pPr>
      <w:r>
        <w:rPr>
          <w:rFonts w:hint="eastAsia"/>
          <w:bCs/>
          <w:color w:val="000000" w:themeColor="text1"/>
          <w:sz w:val="21"/>
          <w:szCs w:val="21"/>
        </w:rPr>
        <w:t>讨论参与人:</w:t>
      </w:r>
      <w:r w:rsidRPr="00A05CA8">
        <w:rPr>
          <w:rFonts w:ascii="Times New Roman" w:cs="Times New Roman" w:hint="eastAsia"/>
        </w:rPr>
        <w:t>蔡玉涛</w:t>
      </w:r>
      <w:r>
        <w:rPr>
          <w:rFonts w:ascii="Times New Roman" w:cs="Times New Roman" w:hint="eastAsia"/>
        </w:rPr>
        <w:t>、</w:t>
      </w:r>
      <w:r w:rsidRPr="00077E91">
        <w:rPr>
          <w:rFonts w:ascii="Times New Roman" w:hAnsi="Times New Roman" w:cs="Times New Roman" w:hint="eastAsia"/>
        </w:rPr>
        <w:t>张惠敏</w:t>
      </w:r>
    </w:p>
    <w:p w14:paraId="639C70A9" w14:textId="77777777" w:rsidR="00D3699A" w:rsidRDefault="00D3699A" w:rsidP="00D3699A">
      <w:pPr>
        <w:spacing w:line="360" w:lineRule="auto"/>
        <w:ind w:left="4620" w:firstLine="420"/>
        <w:rPr>
          <w:bCs/>
          <w:color w:val="000000" w:themeColor="text1"/>
          <w:sz w:val="21"/>
          <w:szCs w:val="21"/>
        </w:rPr>
      </w:pPr>
      <w:r>
        <w:rPr>
          <w:rFonts w:hint="eastAsia"/>
          <w:bCs/>
          <w:color w:val="000000" w:themeColor="text1"/>
          <w:sz w:val="21"/>
          <w:szCs w:val="21"/>
        </w:rPr>
        <w:t>系（教研室）主任：曹丽娟</w:t>
      </w:r>
    </w:p>
    <w:p w14:paraId="6C395E03" w14:textId="6E95AE46" w:rsidR="00FE30F7" w:rsidRDefault="00D3699A" w:rsidP="00A574B4">
      <w:pPr>
        <w:spacing w:line="360" w:lineRule="auto"/>
        <w:ind w:left="4620" w:firstLine="420"/>
        <w:rPr>
          <w:rFonts w:hint="eastAsia"/>
        </w:rPr>
      </w:pPr>
      <w:r>
        <w:rPr>
          <w:rFonts w:hint="eastAsia"/>
          <w:bCs/>
          <w:color w:val="000000" w:themeColor="text1"/>
          <w:sz w:val="21"/>
          <w:szCs w:val="21"/>
        </w:rPr>
        <w:t>学院（部）审核人：***</w:t>
      </w:r>
    </w:p>
    <w:sectPr w:rsidR="00FE30F7" w:rsidSect="00FE30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8068B" w14:textId="77777777" w:rsidR="00920281" w:rsidRDefault="00920281" w:rsidP="006A2F7F">
      <w:r>
        <w:separator/>
      </w:r>
    </w:p>
  </w:endnote>
  <w:endnote w:type="continuationSeparator" w:id="0">
    <w:p w14:paraId="28937E8C" w14:textId="77777777" w:rsidR="00920281" w:rsidRDefault="00920281" w:rsidP="006A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90E52" w14:textId="77777777" w:rsidR="00920281" w:rsidRDefault="00920281" w:rsidP="006A2F7F">
      <w:r>
        <w:separator/>
      </w:r>
    </w:p>
  </w:footnote>
  <w:footnote w:type="continuationSeparator" w:id="0">
    <w:p w14:paraId="2E66BA07" w14:textId="77777777" w:rsidR="00920281" w:rsidRDefault="00920281" w:rsidP="006A2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6D4"/>
    <w:multiLevelType w:val="multilevel"/>
    <w:tmpl w:val="07CD06D4"/>
    <w:lvl w:ilvl="0">
      <w:start w:val="6"/>
      <w:numFmt w:val="japaneseCounting"/>
      <w:lvlText w:val="%1、"/>
      <w:lvlJc w:val="left"/>
      <w:pPr>
        <w:ind w:left="114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2" w:hanging="420"/>
      </w:pPr>
    </w:lvl>
    <w:lvl w:ilvl="2">
      <w:start w:val="1"/>
      <w:numFmt w:val="lowerRoman"/>
      <w:lvlText w:val="%3."/>
      <w:lvlJc w:val="right"/>
      <w:pPr>
        <w:ind w:left="1682" w:hanging="420"/>
      </w:pPr>
    </w:lvl>
    <w:lvl w:ilvl="3">
      <w:start w:val="1"/>
      <w:numFmt w:val="decimal"/>
      <w:lvlText w:val="%4."/>
      <w:lvlJc w:val="left"/>
      <w:pPr>
        <w:ind w:left="2102" w:hanging="420"/>
      </w:pPr>
    </w:lvl>
    <w:lvl w:ilvl="4">
      <w:start w:val="1"/>
      <w:numFmt w:val="lowerLetter"/>
      <w:lvlText w:val="%5)"/>
      <w:lvlJc w:val="left"/>
      <w:pPr>
        <w:ind w:left="2522" w:hanging="420"/>
      </w:pPr>
    </w:lvl>
    <w:lvl w:ilvl="5">
      <w:start w:val="1"/>
      <w:numFmt w:val="lowerRoman"/>
      <w:lvlText w:val="%6."/>
      <w:lvlJc w:val="right"/>
      <w:pPr>
        <w:ind w:left="2942" w:hanging="420"/>
      </w:pPr>
    </w:lvl>
    <w:lvl w:ilvl="6">
      <w:start w:val="1"/>
      <w:numFmt w:val="decimal"/>
      <w:lvlText w:val="%7."/>
      <w:lvlJc w:val="left"/>
      <w:pPr>
        <w:ind w:left="3362" w:hanging="420"/>
      </w:pPr>
    </w:lvl>
    <w:lvl w:ilvl="7">
      <w:start w:val="1"/>
      <w:numFmt w:val="lowerLetter"/>
      <w:lvlText w:val="%8)"/>
      <w:lvlJc w:val="left"/>
      <w:pPr>
        <w:ind w:left="3782" w:hanging="420"/>
      </w:pPr>
    </w:lvl>
    <w:lvl w:ilvl="8">
      <w:start w:val="1"/>
      <w:numFmt w:val="lowerRoman"/>
      <w:lvlText w:val="%9."/>
      <w:lvlJc w:val="right"/>
      <w:pPr>
        <w:ind w:left="4202" w:hanging="420"/>
      </w:pPr>
    </w:lvl>
  </w:abstractNum>
  <w:abstractNum w:abstractNumId="1" w15:restartNumberingAfterBreak="0">
    <w:nsid w:val="2E040757"/>
    <w:multiLevelType w:val="hybridMultilevel"/>
    <w:tmpl w:val="953EFFC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75D5BEF"/>
    <w:rsid w:val="00012540"/>
    <w:rsid w:val="000205F2"/>
    <w:rsid w:val="00035E5A"/>
    <w:rsid w:val="00037230"/>
    <w:rsid w:val="00040869"/>
    <w:rsid w:val="00054F94"/>
    <w:rsid w:val="00065166"/>
    <w:rsid w:val="000768E9"/>
    <w:rsid w:val="0008296D"/>
    <w:rsid w:val="00084699"/>
    <w:rsid w:val="00087C46"/>
    <w:rsid w:val="000A5DBB"/>
    <w:rsid w:val="000C68E1"/>
    <w:rsid w:val="000F1245"/>
    <w:rsid w:val="000F4100"/>
    <w:rsid w:val="00115759"/>
    <w:rsid w:val="00116F8C"/>
    <w:rsid w:val="00117742"/>
    <w:rsid w:val="00117AF3"/>
    <w:rsid w:val="0012423E"/>
    <w:rsid w:val="0014078B"/>
    <w:rsid w:val="00155CC7"/>
    <w:rsid w:val="0016141A"/>
    <w:rsid w:val="0019485B"/>
    <w:rsid w:val="001E5CA5"/>
    <w:rsid w:val="001F570B"/>
    <w:rsid w:val="001F5CEB"/>
    <w:rsid w:val="00213B6B"/>
    <w:rsid w:val="002236D6"/>
    <w:rsid w:val="0023012A"/>
    <w:rsid w:val="002B2FE1"/>
    <w:rsid w:val="002B4223"/>
    <w:rsid w:val="002B4F67"/>
    <w:rsid w:val="0030629B"/>
    <w:rsid w:val="003228B5"/>
    <w:rsid w:val="00322F75"/>
    <w:rsid w:val="00325505"/>
    <w:rsid w:val="00335EE1"/>
    <w:rsid w:val="00336C57"/>
    <w:rsid w:val="003405F3"/>
    <w:rsid w:val="003413C9"/>
    <w:rsid w:val="003527FF"/>
    <w:rsid w:val="00353DB5"/>
    <w:rsid w:val="00390BAC"/>
    <w:rsid w:val="003A09AA"/>
    <w:rsid w:val="003C47A8"/>
    <w:rsid w:val="003E4AE6"/>
    <w:rsid w:val="003F3822"/>
    <w:rsid w:val="00416B93"/>
    <w:rsid w:val="00434FB4"/>
    <w:rsid w:val="00474D17"/>
    <w:rsid w:val="004907E9"/>
    <w:rsid w:val="004B5333"/>
    <w:rsid w:val="0052280E"/>
    <w:rsid w:val="0054495B"/>
    <w:rsid w:val="00567FA2"/>
    <w:rsid w:val="005A74AC"/>
    <w:rsid w:val="005B3FCC"/>
    <w:rsid w:val="005B5743"/>
    <w:rsid w:val="005E1703"/>
    <w:rsid w:val="005F1765"/>
    <w:rsid w:val="005F3360"/>
    <w:rsid w:val="005F5C2D"/>
    <w:rsid w:val="005F5E98"/>
    <w:rsid w:val="006416AE"/>
    <w:rsid w:val="00652556"/>
    <w:rsid w:val="0066013E"/>
    <w:rsid w:val="0069271D"/>
    <w:rsid w:val="006A0481"/>
    <w:rsid w:val="006A2F7F"/>
    <w:rsid w:val="006B3655"/>
    <w:rsid w:val="006C60E1"/>
    <w:rsid w:val="00724EE3"/>
    <w:rsid w:val="00725A02"/>
    <w:rsid w:val="00730749"/>
    <w:rsid w:val="007600C4"/>
    <w:rsid w:val="0078340A"/>
    <w:rsid w:val="007903AE"/>
    <w:rsid w:val="007A67E5"/>
    <w:rsid w:val="007B3AD9"/>
    <w:rsid w:val="007C03EC"/>
    <w:rsid w:val="007D52A8"/>
    <w:rsid w:val="007E7300"/>
    <w:rsid w:val="00862D20"/>
    <w:rsid w:val="00871332"/>
    <w:rsid w:val="00893C1C"/>
    <w:rsid w:val="00893D7C"/>
    <w:rsid w:val="008A306D"/>
    <w:rsid w:val="008C2FD0"/>
    <w:rsid w:val="008D5A04"/>
    <w:rsid w:val="008F70E3"/>
    <w:rsid w:val="00920281"/>
    <w:rsid w:val="009473B3"/>
    <w:rsid w:val="00950DC0"/>
    <w:rsid w:val="00951E14"/>
    <w:rsid w:val="009568BE"/>
    <w:rsid w:val="00970FAF"/>
    <w:rsid w:val="00981FB3"/>
    <w:rsid w:val="009861B4"/>
    <w:rsid w:val="009C2776"/>
    <w:rsid w:val="009C2F05"/>
    <w:rsid w:val="009C4F07"/>
    <w:rsid w:val="009F040B"/>
    <w:rsid w:val="00A01EEE"/>
    <w:rsid w:val="00A23AF6"/>
    <w:rsid w:val="00A3222B"/>
    <w:rsid w:val="00A3462B"/>
    <w:rsid w:val="00A574B4"/>
    <w:rsid w:val="00A6012B"/>
    <w:rsid w:val="00AA2337"/>
    <w:rsid w:val="00AA7E5D"/>
    <w:rsid w:val="00AB0A47"/>
    <w:rsid w:val="00AC1FAA"/>
    <w:rsid w:val="00AC3358"/>
    <w:rsid w:val="00AE5690"/>
    <w:rsid w:val="00B052E5"/>
    <w:rsid w:val="00B1046F"/>
    <w:rsid w:val="00B1627D"/>
    <w:rsid w:val="00B26A48"/>
    <w:rsid w:val="00B51F19"/>
    <w:rsid w:val="00B54D70"/>
    <w:rsid w:val="00B5681A"/>
    <w:rsid w:val="00B60562"/>
    <w:rsid w:val="00B81BCC"/>
    <w:rsid w:val="00B83D84"/>
    <w:rsid w:val="00BB5B05"/>
    <w:rsid w:val="00BF561A"/>
    <w:rsid w:val="00C01FFF"/>
    <w:rsid w:val="00C028F0"/>
    <w:rsid w:val="00C32992"/>
    <w:rsid w:val="00C50DF6"/>
    <w:rsid w:val="00C93E97"/>
    <w:rsid w:val="00C9733A"/>
    <w:rsid w:val="00C97C27"/>
    <w:rsid w:val="00CB3710"/>
    <w:rsid w:val="00CC4381"/>
    <w:rsid w:val="00CD1CA8"/>
    <w:rsid w:val="00CF38A0"/>
    <w:rsid w:val="00CF4060"/>
    <w:rsid w:val="00D03C77"/>
    <w:rsid w:val="00D26280"/>
    <w:rsid w:val="00D3699A"/>
    <w:rsid w:val="00D456A6"/>
    <w:rsid w:val="00D56551"/>
    <w:rsid w:val="00D62FA5"/>
    <w:rsid w:val="00D65052"/>
    <w:rsid w:val="00D844D4"/>
    <w:rsid w:val="00DA0717"/>
    <w:rsid w:val="00DB31A5"/>
    <w:rsid w:val="00DB70B2"/>
    <w:rsid w:val="00DC5E2F"/>
    <w:rsid w:val="00DC7DBE"/>
    <w:rsid w:val="00DD074A"/>
    <w:rsid w:val="00E01080"/>
    <w:rsid w:val="00E04BE3"/>
    <w:rsid w:val="00E34036"/>
    <w:rsid w:val="00E34965"/>
    <w:rsid w:val="00E55A6B"/>
    <w:rsid w:val="00E707F2"/>
    <w:rsid w:val="00E7273E"/>
    <w:rsid w:val="00E745AA"/>
    <w:rsid w:val="00E75511"/>
    <w:rsid w:val="00E84651"/>
    <w:rsid w:val="00E96CE9"/>
    <w:rsid w:val="00EA1529"/>
    <w:rsid w:val="00EB1E2B"/>
    <w:rsid w:val="00EC4453"/>
    <w:rsid w:val="00EE4A54"/>
    <w:rsid w:val="00EF24EC"/>
    <w:rsid w:val="00EF2967"/>
    <w:rsid w:val="00F102F3"/>
    <w:rsid w:val="00F134F5"/>
    <w:rsid w:val="00F21DE5"/>
    <w:rsid w:val="00F315D2"/>
    <w:rsid w:val="00F3359C"/>
    <w:rsid w:val="00F52109"/>
    <w:rsid w:val="00F601EF"/>
    <w:rsid w:val="00F61959"/>
    <w:rsid w:val="00F67D58"/>
    <w:rsid w:val="00F727F5"/>
    <w:rsid w:val="00F850E9"/>
    <w:rsid w:val="00FA6A61"/>
    <w:rsid w:val="00FB4AB4"/>
    <w:rsid w:val="00FE12E0"/>
    <w:rsid w:val="00FE30F7"/>
    <w:rsid w:val="00FE389A"/>
    <w:rsid w:val="075D5BEF"/>
    <w:rsid w:val="0D9A0A83"/>
    <w:rsid w:val="689C3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923A17"/>
  <w15:docId w15:val="{C32C566E-3B69-4397-B040-55AE398B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rsid w:val="00FE30F7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FE30F7"/>
  </w:style>
  <w:style w:type="table" w:styleId="a4">
    <w:name w:val="Table Grid"/>
    <w:basedOn w:val="a1"/>
    <w:qFormat/>
    <w:rsid w:val="00FE3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unhideWhenUsed/>
    <w:qFormat/>
    <w:rsid w:val="00FE30F7"/>
    <w:pPr>
      <w:ind w:firstLineChars="200" w:firstLine="420"/>
    </w:pPr>
  </w:style>
  <w:style w:type="paragraph" w:styleId="a6">
    <w:name w:val="header"/>
    <w:basedOn w:val="a"/>
    <w:link w:val="a7"/>
    <w:rsid w:val="006A2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6A2F7F"/>
    <w:rPr>
      <w:rFonts w:ascii="宋体" w:eastAsia="宋体" w:hAnsi="宋体" w:cs="宋体"/>
      <w:sz w:val="18"/>
      <w:szCs w:val="18"/>
    </w:rPr>
  </w:style>
  <w:style w:type="paragraph" w:styleId="a8">
    <w:name w:val="footer"/>
    <w:basedOn w:val="a"/>
    <w:link w:val="a9"/>
    <w:rsid w:val="006A2F7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6A2F7F"/>
    <w:rPr>
      <w:rFonts w:ascii="宋体" w:eastAsia="宋体" w:hAnsi="宋体" w:cs="宋体"/>
      <w:sz w:val="18"/>
      <w:szCs w:val="18"/>
    </w:rPr>
  </w:style>
  <w:style w:type="table" w:customStyle="1" w:styleId="TableNormal">
    <w:name w:val="Table Normal"/>
    <w:semiHidden/>
    <w:unhideWhenUsed/>
    <w:qFormat/>
    <w:rsid w:val="009861B4"/>
    <w:rPr>
      <w:rFonts w:ascii="Arial" w:hAnsi="Arial" w:cs="Arial"/>
      <w:snapToGrid w:val="0"/>
      <w:color w:val="000000"/>
      <w:sz w:val="21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nhideWhenUsed/>
    <w:rsid w:val="009C2F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eechina.com/analog.ph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2FB1D9-4334-4128-858B-EF521B74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guanhy</dc:creator>
  <cp:lastModifiedBy>Zhang Lihong</cp:lastModifiedBy>
  <cp:revision>18</cp:revision>
  <dcterms:created xsi:type="dcterms:W3CDTF">2022-01-06T01:47:00Z</dcterms:created>
  <dcterms:modified xsi:type="dcterms:W3CDTF">2022-03-07T09:06:00Z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B4017474EF0C4E598AA08FEAC6813276</vt:lpwstr>
  </property>
</Properties>
</file>